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7928FF8E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836374"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I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3D911E4E" w14:textId="77777777" w:rsidR="0096425A" w:rsidRDefault="0096425A" w:rsidP="00964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52DD64A612564BBB980BF6C85363D9B9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03447AF8" w14:textId="77777777" w:rsidR="0096425A" w:rsidRDefault="0096425A" w:rsidP="0096425A">
      <w:pPr>
        <w:rPr>
          <w:rFonts w:ascii="Century Gothic" w:hAnsi="Century Gothic"/>
          <w:b/>
        </w:rPr>
      </w:pPr>
    </w:p>
    <w:p w14:paraId="752E2D65" w14:textId="77777777" w:rsidR="0096425A" w:rsidRDefault="0096425A" w:rsidP="0096425A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</w:t>
      </w:r>
      <w:r>
        <w:rPr>
          <w:rFonts w:ascii="Century Gothic" w:hAnsi="Century Gothic"/>
          <w:b/>
        </w:rPr>
        <w:t>(a)</w:t>
      </w:r>
      <w:r w:rsidRPr="004642C9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4B4BC06B4E6540309BA07A698C564F13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07906978" w14:textId="77777777" w:rsidR="0096425A" w:rsidRDefault="0096425A" w:rsidP="0096425A">
      <w:pPr>
        <w:rPr>
          <w:rFonts w:ascii="Century Gothic" w:hAnsi="Century Gothic"/>
          <w:b/>
        </w:rPr>
      </w:pPr>
    </w:p>
    <w:p w14:paraId="4A2AC8AE" w14:textId="77777777" w:rsidR="0096425A" w:rsidRDefault="0096425A" w:rsidP="00964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264CD1847A03469299D3B085A93A2CA5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B303D89C84BE4CEBB3669278F39018FF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66619BDE" w14:textId="77777777" w:rsidR="0096425A" w:rsidRDefault="0096425A" w:rsidP="00964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9A579A0" w14:textId="77777777" w:rsidR="0096425A" w:rsidRDefault="0096425A" w:rsidP="0096425A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57D7333FD08B40A78C60B9B017C596B4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6C37D121" w14:textId="77777777" w:rsidR="0096425A" w:rsidRPr="002438DE" w:rsidRDefault="0096425A" w:rsidP="0096425A">
      <w:pPr>
        <w:rPr>
          <w:rFonts w:ascii="Century Gothic" w:hAnsi="Century Gothic"/>
          <w:b/>
          <w:lang w:val="es-MX"/>
        </w:rPr>
      </w:pPr>
    </w:p>
    <w:p w14:paraId="345ECF4F" w14:textId="77777777" w:rsidR="0096425A" w:rsidRDefault="0096425A" w:rsidP="00964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68CF87FA38974137B0944C9E243A2205"/>
          </w:placeholder>
        </w:sdt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3443C7F7" w14:textId="77777777" w:rsidR="0096425A" w:rsidRPr="00635D25" w:rsidRDefault="0096425A" w:rsidP="0096425A">
      <w:pPr>
        <w:rPr>
          <w:rFonts w:ascii="Century Gothic" w:hAnsi="Century Gothic"/>
          <w:b/>
        </w:rPr>
      </w:pPr>
    </w:p>
    <w:p w14:paraId="275B2666" w14:textId="77777777" w:rsidR="0096425A" w:rsidRDefault="0096425A" w:rsidP="00964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7ED4B1C1D97F40148B773D9AFCB8518B"/>
          </w:placeholder>
          <w:showingPlcHdr/>
        </w:sdtPr>
        <w:sdtContent>
          <w:r>
            <w:rPr>
              <w:rStyle w:val="PlaceholderText"/>
            </w:rPr>
            <w:t>Nombre completo del Director de tesis</w:t>
          </w:r>
        </w:sdtContent>
      </w:sdt>
    </w:p>
    <w:p w14:paraId="6EDCDE75" w14:textId="77777777" w:rsidR="0096425A" w:rsidRDefault="0096425A" w:rsidP="0096425A">
      <w:pPr>
        <w:rPr>
          <w:rFonts w:ascii="Century Gothic" w:hAnsi="Century Gothic"/>
          <w:b/>
        </w:rPr>
      </w:pPr>
    </w:p>
    <w:p w14:paraId="2A4F32AE" w14:textId="77777777" w:rsidR="0096425A" w:rsidRDefault="0096425A" w:rsidP="00964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35659FB62A604B889DA807EB82403EF3"/>
          </w:placeholder>
          <w:showingPlcHdr/>
        </w:sdtPr>
        <w:sdtContent>
          <w:r>
            <w:rPr>
              <w:rStyle w:val="PlaceholderText"/>
            </w:rPr>
            <w:t>Nombre completo del Co director de tesis</w:t>
          </w:r>
        </w:sdtContent>
      </w:sdt>
    </w:p>
    <w:p w14:paraId="3B580092" w14:textId="77777777" w:rsidR="0096425A" w:rsidRPr="002909A3" w:rsidRDefault="0096425A" w:rsidP="0096425A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3A1AC631" w14:textId="77777777" w:rsidR="0096425A" w:rsidRDefault="0096425A" w:rsidP="0096425A">
      <w:pPr>
        <w:rPr>
          <w:rFonts w:ascii="Century Gothic" w:hAnsi="Century Gothic"/>
          <w:b/>
          <w:color w:val="4F81BD" w:themeColor="accent1"/>
        </w:rPr>
      </w:pPr>
    </w:p>
    <w:p w14:paraId="303227E2" w14:textId="77777777" w:rsidR="0096425A" w:rsidRDefault="0096425A" w:rsidP="0096425A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B9C0947502F04E228B6A5A74B1B17360"/>
          </w:placeholder>
          <w:showingPlcHdr/>
        </w:sdtPr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042C5C31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rubricas establecida para el seminario I</w:t>
      </w:r>
      <w:r w:rsidR="009362AB">
        <w:rPr>
          <w:rFonts w:ascii="Century Gothic" w:hAnsi="Century Gothic"/>
          <w:bCs/>
          <w:sz w:val="20"/>
          <w:szCs w:val="20"/>
        </w:rPr>
        <w:t>I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0.0/10.0, siendo la mínima aprobatoria 8.0/10.0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DA5EFB">
        <w:rPr>
          <w:rFonts w:ascii="Century Gothic" w:hAnsi="Century Gothic"/>
          <w:bCs/>
          <w:sz w:val="20"/>
          <w:szCs w:val="20"/>
        </w:rPr>
        <w:t>Secretario</w:t>
      </w:r>
      <w:proofErr w:type="gramEnd"/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6814BDDA" w14:textId="695079AF" w:rsidR="008A15E2" w:rsidRDefault="008A15E2" w:rsidP="008A15E2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 w:rsidR="00836374">
        <w:rPr>
          <w:rFonts w:ascii="Century Gothic" w:hAnsi="Century Gothic" w:cs="Arial"/>
          <w:b/>
          <w:bCs/>
        </w:rPr>
        <w:t>I</w:t>
      </w:r>
    </w:p>
    <w:p w14:paraId="41DB0B82" w14:textId="77777777" w:rsidR="00963D5F" w:rsidRDefault="00963D5F" w:rsidP="008A15E2">
      <w:pPr>
        <w:jc w:val="center"/>
        <w:rPr>
          <w:rFonts w:ascii="Century Gothic" w:hAnsi="Century Gothic" w:cs="Arial"/>
          <w:b/>
          <w:bCs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96425A" w:rsidRPr="00F76835" w14:paraId="4A45620D" w14:textId="77777777" w:rsidTr="00F76835">
        <w:trPr>
          <w:trHeight w:val="2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96425A" w:rsidRPr="00F76835" w:rsidRDefault="0096425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96425A" w:rsidRPr="00F76835" w:rsidRDefault="0096425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B69" w14:textId="77777777" w:rsidR="0096425A" w:rsidRPr="00F76835" w:rsidRDefault="0096425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96425A" w:rsidRPr="00F76835" w14:paraId="44C615F0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62CF57E0" w14:textId="452331AC" w:rsidR="0096425A" w:rsidRPr="00F76835" w:rsidRDefault="00763BC8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Se atendieron las observaciones del seminario I. (Si/No)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814606896"/>
            <w:placeholder>
              <w:docPart w:val="1ABEF63275D24BFF842CF8444E697A12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4FC7E4C0" w:rsidR="0096425A" w:rsidRPr="00F76835" w:rsidRDefault="008E0D34" w:rsidP="00796563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F76835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96425A" w:rsidRPr="00F76835" w:rsidRDefault="0096425A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A42705" w:rsidRPr="00F76835" w14:paraId="7076C5B2" w14:textId="77777777" w:rsidTr="00C37CA1">
        <w:trPr>
          <w:trHeight w:val="20"/>
        </w:trPr>
        <w:tc>
          <w:tcPr>
            <w:tcW w:w="10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2255EE09" w14:textId="4FD3B75B" w:rsidR="00A42705" w:rsidRPr="00A42705" w:rsidRDefault="00A42705" w:rsidP="00A4270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La r</w:t>
            </w:r>
            <w:r w:rsidRPr="00A427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evisión del conocimiento debe incluir lo siguiente</w:t>
            </w:r>
            <w:r w:rsidRPr="00A427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A42705" w:rsidRPr="00F76835" w:rsidRDefault="00A42705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6425A" w:rsidRPr="00F76835" w14:paraId="69086413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178B36E7" w14:textId="3F5D000D" w:rsidR="0096425A" w:rsidRPr="00F76835" w:rsidRDefault="00763BC8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Resumen de lo que se abordará en esta sección</w:t>
            </w: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. </w:t>
            </w:r>
            <w:r w:rsidR="007837D8"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(0.2pts)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000587"/>
            <w:placeholder>
              <w:docPart w:val="DDAED1E8B9FD42A4B5F25D5222DFBCBE"/>
            </w:placeholder>
            <w:comboBox>
              <w:listItem w:displayText="Resultado" w:value="Resultado"/>
              <w:listItem w:displayText="0.0" w:value="0.0"/>
              <w:listItem w:displayText="0.1" w:value="0.1"/>
              <w:listItem w:displayText="0.2" w:value="0.2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69CAA7D6" w:rsidR="0096425A" w:rsidRPr="00F76835" w:rsidRDefault="00BF5435" w:rsidP="00796563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96425A" w:rsidRPr="00F76835" w:rsidRDefault="0096425A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6425A" w:rsidRPr="00F76835" w14:paraId="3080569E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01F41309" w14:textId="5BAF23A9" w:rsidR="0096425A" w:rsidRPr="00F76835" w:rsidRDefault="007837D8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Evolución del tema de investigación</w:t>
            </w: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 (1.7pts)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492609251"/>
            <w:placeholder>
              <w:docPart w:val="B3411624A89B496DBA7211BF18EFF773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4C162199" w:rsidR="0096425A" w:rsidRPr="00F76835" w:rsidRDefault="00C01E10" w:rsidP="00796563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96425A" w:rsidRPr="00F76835" w:rsidRDefault="0096425A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837D8" w:rsidRPr="00F76835" w14:paraId="1B0C2DDE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5340BA66" w14:textId="48B6984E" w:rsidR="007837D8" w:rsidRPr="00F76835" w:rsidRDefault="005D1AAE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Presentación y discusión de las teorías relevantes</w:t>
            </w: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 (1.7pts)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77692071"/>
            <w:placeholder>
              <w:docPart w:val="111704ADE5104B8CAC0163D062B4DD2D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53BBE68" w14:textId="574B3864" w:rsidR="007837D8" w:rsidRPr="00F76835" w:rsidRDefault="00C01E10" w:rsidP="0079656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49671" w14:textId="77777777" w:rsidR="007837D8" w:rsidRPr="00F76835" w:rsidRDefault="007837D8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837D8" w:rsidRPr="00F76835" w14:paraId="400B45BD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5EF6D037" w14:textId="7C5A1ED9" w:rsidR="007837D8" w:rsidRPr="00F76835" w:rsidRDefault="005D1AAE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Descripción de los modelos teóricos que se aplicarán en el estudio</w:t>
            </w: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</w:t>
            </w:r>
            <w:proofErr w:type="gramEnd"/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1.7pts)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852719979"/>
            <w:placeholder>
              <w:docPart w:val="207B1FA9F16E49B383E890BE68139568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3D9EBE73" w14:textId="08E8EC44" w:rsidR="007837D8" w:rsidRPr="00F76835" w:rsidRDefault="00C01E10" w:rsidP="0079656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0DE8" w14:textId="77777777" w:rsidR="007837D8" w:rsidRPr="00F76835" w:rsidRDefault="007837D8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837D8" w:rsidRPr="00F76835" w14:paraId="7A60C6A9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3A5D1AC4" w14:textId="18F0A057" w:rsidR="007837D8" w:rsidRPr="00F76835" w:rsidRDefault="005D1AAE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Resumen de estudios previos relacionados al tema, identificando brechas o áreas de oportunidad</w:t>
            </w: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. </w:t>
            </w: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(1.7pts)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372612602"/>
            <w:placeholder>
              <w:docPart w:val="3014DEE1CC13411E83920536175FF6CB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20D8A367" w14:textId="710A40D2" w:rsidR="007837D8" w:rsidRPr="00F76835" w:rsidRDefault="00C01E10" w:rsidP="0079656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163DC" w14:textId="77777777" w:rsidR="007837D8" w:rsidRPr="00F76835" w:rsidRDefault="007837D8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7837D8" w:rsidRPr="00F76835" w14:paraId="671D79EA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3E8A7591" w14:textId="34974CD4" w:rsidR="007837D8" w:rsidRPr="00F76835" w:rsidRDefault="00746BF3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Revisión de las tecnologías debe incluir (solo si aplica):</w:t>
            </w:r>
            <w:r w:rsidR="008D7290"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(3.0pts)</w:t>
            </w:r>
          </w:p>
          <w:p w14:paraId="3C21BE27" w14:textId="77777777" w:rsidR="00746BF3" w:rsidRPr="00746BF3" w:rsidRDefault="00746BF3" w:rsidP="00746BF3">
            <w:pPr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Alcance de las tecnologías en la solución de los problemas</w:t>
            </w:r>
          </w:p>
          <w:p w14:paraId="7588C4D1" w14:textId="77777777" w:rsidR="00746BF3" w:rsidRPr="00746BF3" w:rsidRDefault="00746BF3" w:rsidP="00746BF3">
            <w:pPr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Identificar las instituciones más importantes en la generación de las tecnologías asociadas</w:t>
            </w:r>
          </w:p>
          <w:p w14:paraId="1AF38049" w14:textId="77777777" w:rsidR="00746BF3" w:rsidRPr="00746BF3" w:rsidRDefault="00746BF3" w:rsidP="00746BF3">
            <w:pPr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Revisar/Analizar las patentes de las tecnologías relevantes:</w:t>
            </w:r>
          </w:p>
          <w:p w14:paraId="0A8D3BD3" w14:textId="77777777" w:rsidR="00746BF3" w:rsidRPr="00746BF3" w:rsidRDefault="00746BF3" w:rsidP="00746BF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               -Problema que atiende</w:t>
            </w:r>
          </w:p>
          <w:p w14:paraId="673CD62E" w14:textId="77777777" w:rsidR="00746BF3" w:rsidRPr="00746BF3" w:rsidRDefault="00746BF3" w:rsidP="00746BF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               -Solución que propone</w:t>
            </w:r>
          </w:p>
          <w:p w14:paraId="23F19C52" w14:textId="77777777" w:rsidR="00746BF3" w:rsidRPr="00746BF3" w:rsidRDefault="00746BF3" w:rsidP="00746BF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               -Revisar lo que protege </w:t>
            </w:r>
          </w:p>
          <w:p w14:paraId="0706C810" w14:textId="77777777" w:rsidR="00746BF3" w:rsidRPr="00746BF3" w:rsidRDefault="00746BF3" w:rsidP="00746BF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               -Documentar las áreas de oportunidad </w:t>
            </w:r>
          </w:p>
          <w:p w14:paraId="2A35D239" w14:textId="77777777" w:rsidR="00746BF3" w:rsidRPr="00746BF3" w:rsidRDefault="00746BF3" w:rsidP="00746BF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               -Plantear la estrategia </w:t>
            </w:r>
          </w:p>
          <w:p w14:paraId="6DCEA853" w14:textId="77777777" w:rsidR="00746BF3" w:rsidRPr="00746BF3" w:rsidRDefault="00746BF3" w:rsidP="00746BF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Nota: si no aplica deberá mostrar evidencia de que no aplica a través de revisión en artículos, patentes, algunas sugerencias son las siguientes:</w:t>
            </w:r>
          </w:p>
          <w:p w14:paraId="2C1C6D44" w14:textId="77777777" w:rsidR="00746BF3" w:rsidRPr="00746BF3" w:rsidRDefault="00746BF3" w:rsidP="00746BF3">
            <w:pPr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Google </w:t>
            </w:r>
            <w:proofErr w:type="spellStart"/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patent</w:t>
            </w:r>
            <w:proofErr w:type="spellEnd"/>
          </w:p>
          <w:p w14:paraId="59989FF2" w14:textId="77777777" w:rsidR="00746BF3" w:rsidRPr="00746BF3" w:rsidRDefault="00746BF3" w:rsidP="00746BF3">
            <w:pPr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proofErr w:type="spellStart"/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Espacenet</w:t>
            </w:r>
            <w:proofErr w:type="spellEnd"/>
          </w:p>
          <w:p w14:paraId="4F3CE360" w14:textId="77777777" w:rsidR="00746BF3" w:rsidRPr="00746BF3" w:rsidRDefault="00746BF3" w:rsidP="00746BF3">
            <w:pPr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USPTO</w:t>
            </w:r>
          </w:p>
          <w:p w14:paraId="6DEBB942" w14:textId="77777777" w:rsidR="00746BF3" w:rsidRPr="00746BF3" w:rsidRDefault="00746BF3" w:rsidP="00746BF3">
            <w:pPr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proofErr w:type="spellStart"/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Patentscope</w:t>
            </w:r>
            <w:proofErr w:type="spellEnd"/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190A74AF" w14:textId="61726E26" w:rsidR="00746BF3" w:rsidRPr="00F76835" w:rsidRDefault="00746BF3" w:rsidP="00A42705">
            <w:pPr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46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Lens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41737702"/>
            <w:placeholder>
              <w:docPart w:val="EDE4BA38D8DB459C9406DAFDF5E0F52F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412B1CD0" w14:textId="6D8BE868" w:rsidR="007837D8" w:rsidRPr="00F76835" w:rsidRDefault="002E6211" w:rsidP="00796563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3D17" w14:textId="77777777" w:rsidR="007837D8" w:rsidRPr="00F76835" w:rsidRDefault="007837D8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6425A" w:rsidRPr="00F76835" w14:paraId="7518EBB9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4687B2CE" w14:textId="433F59A0" w:rsidR="0096425A" w:rsidRPr="00F76835" w:rsidRDefault="0096425A" w:rsidP="0079656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El reporte incluye referencias bibliográficas, solamente de los documentos citados, en formato APA</w:t>
            </w:r>
            <w:r w:rsidR="00E502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. </w:t>
            </w:r>
            <w:r w:rsidR="00E502F3" w:rsidRPr="00F7683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(Si/No)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213778283"/>
            <w:placeholder>
              <w:docPart w:val="03402D0BAB8145619B383A2274C87CCB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EE366A5" w14:textId="098EA954" w:rsidR="0096425A" w:rsidRPr="00F76835" w:rsidRDefault="002E6211" w:rsidP="00796563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F76835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B1AA" w14:textId="77777777" w:rsidR="0096425A" w:rsidRPr="00F76835" w:rsidRDefault="0096425A" w:rsidP="0079656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6425A" w:rsidRPr="00F76835" w14:paraId="42AE5E83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96425A" w:rsidRPr="00F76835" w:rsidRDefault="0096425A" w:rsidP="004C166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F76835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3535" w14:textId="705E2A63" w:rsidR="0096425A" w:rsidRPr="00F76835" w:rsidRDefault="0096425A" w:rsidP="00E502F3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96425A" w:rsidRPr="00F76835" w:rsidRDefault="0096425A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sz w:val="20"/>
                <w:szCs w:val="20"/>
                <w:lang w:val="es-MX"/>
              </w:rPr>
            </w:pPr>
          </w:p>
        </w:tc>
      </w:tr>
    </w:tbl>
    <w:p w14:paraId="74F835F8" w14:textId="77777777" w:rsidR="004C1666" w:rsidRDefault="004C1666" w:rsidP="008A15E2">
      <w:pPr>
        <w:rPr>
          <w:lang w:val="en-US"/>
        </w:rPr>
      </w:pPr>
    </w:p>
    <w:p w14:paraId="69C0D060" w14:textId="77777777" w:rsidR="00C95C17" w:rsidRDefault="00C95C17" w:rsidP="00C95C17">
      <w:pPr>
        <w:rPr>
          <w:rStyle w:val="hps"/>
          <w:b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C95C17" w:rsidRPr="00991AB6" w14:paraId="21CCB4FE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C1C" w14:textId="77777777" w:rsidR="00C95C17" w:rsidRDefault="00C95C17" w:rsidP="00F90E8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650DA7269B9040C1822ABACA3E20C867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159CC3F8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16B3BF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FA7823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DC7D1B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30BDF6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DE6C17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5B8255C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47E2F3C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7E6F187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Calificación del seminario anterior: </w:t>
            </w:r>
          </w:p>
        </w:tc>
      </w:tr>
      <w:tr w:rsidR="00C95C17" w:rsidRPr="00991AB6" w14:paraId="7CC4FB6F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2BCC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C17" w:rsidRPr="00991AB6" w14:paraId="38CA5EB9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8B9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4FCED61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2B503E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76B24897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097C29D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11E151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4DFDC9ED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C385959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8C8736A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1:</w:t>
            </w:r>
          </w:p>
          <w:p w14:paraId="7D00794E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63A9056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FBFF567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2:</w:t>
            </w:r>
          </w:p>
          <w:p w14:paraId="6236592A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079DE9" w14:textId="77777777" w:rsidR="00C95C17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41E4EF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3:</w:t>
            </w:r>
          </w:p>
          <w:p w14:paraId="07F8973E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6CEE715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A840E5C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727B152" w14:textId="77777777" w:rsidR="00C95C17" w:rsidRPr="00991AB6" w:rsidRDefault="00C95C17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6A0A112" w14:textId="77777777" w:rsidR="00C95C17" w:rsidRPr="0052230B" w:rsidRDefault="00C95C17" w:rsidP="00C95C17">
      <w:pPr>
        <w:rPr>
          <w:rStyle w:val="hps"/>
          <w:b/>
        </w:rPr>
      </w:pPr>
    </w:p>
    <w:p w14:paraId="1B4FFC6B" w14:textId="77777777" w:rsidR="00C95C17" w:rsidRDefault="00C95C17" w:rsidP="00C95C17">
      <w:pPr>
        <w:rPr>
          <w:rStyle w:val="hps"/>
          <w:b/>
          <w:lang w:val="fr-FR"/>
        </w:rPr>
      </w:pPr>
    </w:p>
    <w:p w14:paraId="66935648" w14:textId="77777777" w:rsidR="00C95C17" w:rsidRDefault="00C95C17" w:rsidP="00C95C17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C95C17" w14:paraId="012AA925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D61F7F3" w14:textId="77777777" w:rsidR="00C95C17" w:rsidRDefault="00C95C1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4EAE92D" wp14:editId="13002690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FF6A" w14:textId="77777777" w:rsidR="00C95C17" w:rsidRDefault="00C95C17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A60730E" w14:textId="77777777" w:rsidR="00C95C17" w:rsidRDefault="00C95C1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07D4132B" wp14:editId="6DF01C94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5C17" w14:paraId="3AA48CD1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A7A7BD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26DAD973" w14:textId="5D10E16C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Presidente</w:t>
            </w:r>
            <w:r>
              <w:rPr>
                <w:rFonts w:ascii="Century Gothic" w:hAnsi="Century Gothic"/>
                <w:b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E346" w14:textId="77777777" w:rsidR="00C95C17" w:rsidRDefault="00C95C17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1FCDBE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6D24DFA4" w14:textId="0C22D43A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</w:t>
            </w:r>
            <w:r>
              <w:rPr>
                <w:rFonts w:ascii="Century Gothic" w:eastAsiaTheme="minorEastAsia" w:hAnsi="Century Gothic"/>
                <w:b/>
              </w:rPr>
              <w:t>(a)</w:t>
            </w:r>
          </w:p>
        </w:tc>
      </w:tr>
    </w:tbl>
    <w:p w14:paraId="55BAF9AD" w14:textId="77777777" w:rsidR="00C95C17" w:rsidRPr="00E92418" w:rsidRDefault="00C95C17" w:rsidP="00C95C17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01095431" w14:textId="77777777" w:rsidR="00C95C17" w:rsidRDefault="00C95C17" w:rsidP="00C95C1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C95C17" w14:paraId="770CBF42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708029357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DEF9651" w14:textId="77777777" w:rsidR="00C95C17" w:rsidRDefault="00C95C1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2F85504E" wp14:editId="2866819A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9C4F" w14:textId="77777777" w:rsidR="00C95C17" w:rsidRDefault="00C95C17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136957201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A8763CF" w14:textId="77777777" w:rsidR="00C95C17" w:rsidRDefault="00C95C1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7F86AC6F" wp14:editId="6C922711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5C17" w14:paraId="49CB8F01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12369F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38C63E1D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BBE6" w14:textId="77777777" w:rsidR="00C95C17" w:rsidRDefault="00C95C17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A2678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1362A11D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Vocal 2</w:t>
            </w:r>
          </w:p>
        </w:tc>
      </w:tr>
    </w:tbl>
    <w:p w14:paraId="2139FF6B" w14:textId="77777777" w:rsidR="00C95C17" w:rsidRPr="00E92418" w:rsidRDefault="00C95C17" w:rsidP="00C95C17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49086E7B" w14:textId="77777777" w:rsidR="00C95C17" w:rsidRPr="00E92418" w:rsidRDefault="00C95C17" w:rsidP="00C95C17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C95C17" w14:paraId="3FC2ACAB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38350E1" w14:textId="77777777" w:rsidR="00C95C17" w:rsidRDefault="00C95C17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3DF1A40C" wp14:editId="7A2F3759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5C17" w14:paraId="28506181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6E94D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lastRenderedPageBreak/>
              <w:t xml:space="preserve">Nombre y Firma </w:t>
            </w:r>
          </w:p>
          <w:p w14:paraId="4910E5E5" w14:textId="77777777" w:rsidR="00C95C17" w:rsidRDefault="00C95C17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3</w:t>
            </w:r>
          </w:p>
        </w:tc>
      </w:tr>
    </w:tbl>
    <w:p w14:paraId="2EB94724" w14:textId="77777777" w:rsidR="00C95C17" w:rsidRPr="00D8443F" w:rsidRDefault="00C95C17" w:rsidP="00C95C17">
      <w:pPr>
        <w:rPr>
          <w:lang w:val="fr-FR"/>
        </w:rPr>
      </w:pPr>
    </w:p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168E0180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F64</w:t>
      </w:r>
      <w:r w:rsidR="00A41F65">
        <w:rPr>
          <w:rStyle w:val="hps"/>
          <w:rFonts w:ascii="Century Gothic" w:hAnsi="Century Gothic" w:cstheme="minorHAnsi"/>
          <w:sz w:val="16"/>
          <w:szCs w:val="16"/>
          <w:lang w:val="es-ES"/>
        </w:rPr>
        <w:t>b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8F261F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4D63" w14:textId="77777777" w:rsidR="008D6DA9" w:rsidRDefault="008D6DA9" w:rsidP="005C6F62">
      <w:r>
        <w:separator/>
      </w:r>
    </w:p>
  </w:endnote>
  <w:endnote w:type="continuationSeparator" w:id="0">
    <w:p w14:paraId="2A949357" w14:textId="77777777" w:rsidR="008D6DA9" w:rsidRDefault="008D6DA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0032" w14:textId="77777777" w:rsidR="008D6DA9" w:rsidRDefault="008D6DA9" w:rsidP="005C6F62">
      <w:r>
        <w:separator/>
      </w:r>
    </w:p>
  </w:footnote>
  <w:footnote w:type="continuationSeparator" w:id="0">
    <w:p w14:paraId="17998D86" w14:textId="77777777" w:rsidR="008D6DA9" w:rsidRDefault="008D6DA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1B29D065" w:rsidR="005C6F62" w:rsidRDefault="002D76E4">
    <w:pPr>
      <w:pStyle w:val="Header"/>
    </w:pPr>
    <w:r w:rsidRPr="002D76E4">
      <w:drawing>
        <wp:anchor distT="0" distB="0" distL="114300" distR="114300" simplePos="0" relativeHeight="251659264" behindDoc="0" locked="0" layoutInCell="1" allowOverlap="1" wp14:anchorId="1ED39382" wp14:editId="30289D07">
          <wp:simplePos x="0" y="0"/>
          <wp:positionH relativeFrom="column">
            <wp:posOffset>-723570</wp:posOffset>
          </wp:positionH>
          <wp:positionV relativeFrom="paragraph">
            <wp:posOffset>-438785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|||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F6070"/>
    <w:multiLevelType w:val="hybridMultilevel"/>
    <w:tmpl w:val="F800C988"/>
    <w:lvl w:ilvl="0" w:tplc="1EFAA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63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6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2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C0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E2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C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A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4D131B"/>
    <w:multiLevelType w:val="hybridMultilevel"/>
    <w:tmpl w:val="57DAB39E"/>
    <w:lvl w:ilvl="0" w:tplc="41604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0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4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9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07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E9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A0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E1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26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3591688">
    <w:abstractNumId w:val="0"/>
  </w:num>
  <w:num w:numId="2" w16cid:durableId="103746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E0A72"/>
    <w:rsid w:val="00223C52"/>
    <w:rsid w:val="00254DB2"/>
    <w:rsid w:val="00255BCE"/>
    <w:rsid w:val="0026502B"/>
    <w:rsid w:val="00270CA4"/>
    <w:rsid w:val="0027754C"/>
    <w:rsid w:val="00280E89"/>
    <w:rsid w:val="002A1FD6"/>
    <w:rsid w:val="002D2C06"/>
    <w:rsid w:val="002D59B0"/>
    <w:rsid w:val="002D76E4"/>
    <w:rsid w:val="002E6211"/>
    <w:rsid w:val="003067D8"/>
    <w:rsid w:val="0033136B"/>
    <w:rsid w:val="003424B4"/>
    <w:rsid w:val="003503AD"/>
    <w:rsid w:val="003550AC"/>
    <w:rsid w:val="003654B7"/>
    <w:rsid w:val="00374185"/>
    <w:rsid w:val="003B277E"/>
    <w:rsid w:val="003B2DB5"/>
    <w:rsid w:val="003C20A8"/>
    <w:rsid w:val="003D312A"/>
    <w:rsid w:val="003E2B98"/>
    <w:rsid w:val="004337EF"/>
    <w:rsid w:val="004636CF"/>
    <w:rsid w:val="00493261"/>
    <w:rsid w:val="004A1254"/>
    <w:rsid w:val="004B5AD9"/>
    <w:rsid w:val="004C1666"/>
    <w:rsid w:val="004C3E7E"/>
    <w:rsid w:val="004C64FF"/>
    <w:rsid w:val="004D34E4"/>
    <w:rsid w:val="004E0CD2"/>
    <w:rsid w:val="004E5256"/>
    <w:rsid w:val="004F7E0F"/>
    <w:rsid w:val="00500D35"/>
    <w:rsid w:val="00504D28"/>
    <w:rsid w:val="00563455"/>
    <w:rsid w:val="005746C7"/>
    <w:rsid w:val="005C47D3"/>
    <w:rsid w:val="005C6F62"/>
    <w:rsid w:val="005D1AAE"/>
    <w:rsid w:val="005E4AC6"/>
    <w:rsid w:val="00621622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46BF3"/>
    <w:rsid w:val="00762546"/>
    <w:rsid w:val="00763BC8"/>
    <w:rsid w:val="00770206"/>
    <w:rsid w:val="007837D8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D6DA9"/>
    <w:rsid w:val="008D7290"/>
    <w:rsid w:val="008E0D34"/>
    <w:rsid w:val="008E29B3"/>
    <w:rsid w:val="008F261F"/>
    <w:rsid w:val="0090066B"/>
    <w:rsid w:val="0092551A"/>
    <w:rsid w:val="0092612A"/>
    <w:rsid w:val="009362AB"/>
    <w:rsid w:val="00963D5F"/>
    <w:rsid w:val="0096425A"/>
    <w:rsid w:val="00971A72"/>
    <w:rsid w:val="0097446F"/>
    <w:rsid w:val="009947F3"/>
    <w:rsid w:val="009C3F7A"/>
    <w:rsid w:val="009D2906"/>
    <w:rsid w:val="009E503A"/>
    <w:rsid w:val="009F23A1"/>
    <w:rsid w:val="00A00D9E"/>
    <w:rsid w:val="00A316DF"/>
    <w:rsid w:val="00A35B16"/>
    <w:rsid w:val="00A41F65"/>
    <w:rsid w:val="00A42705"/>
    <w:rsid w:val="00A71028"/>
    <w:rsid w:val="00A7345D"/>
    <w:rsid w:val="00A92537"/>
    <w:rsid w:val="00AC2BBF"/>
    <w:rsid w:val="00B078F2"/>
    <w:rsid w:val="00B15A99"/>
    <w:rsid w:val="00B16560"/>
    <w:rsid w:val="00B22F1C"/>
    <w:rsid w:val="00B43B73"/>
    <w:rsid w:val="00B4678A"/>
    <w:rsid w:val="00B5084F"/>
    <w:rsid w:val="00B67435"/>
    <w:rsid w:val="00BA38E2"/>
    <w:rsid w:val="00BB524A"/>
    <w:rsid w:val="00BC5DEB"/>
    <w:rsid w:val="00BE1D18"/>
    <w:rsid w:val="00BE477A"/>
    <w:rsid w:val="00BF5435"/>
    <w:rsid w:val="00C01E10"/>
    <w:rsid w:val="00C129CC"/>
    <w:rsid w:val="00C20067"/>
    <w:rsid w:val="00C44B55"/>
    <w:rsid w:val="00C50A7D"/>
    <w:rsid w:val="00C64F96"/>
    <w:rsid w:val="00C6614E"/>
    <w:rsid w:val="00C806D8"/>
    <w:rsid w:val="00C826A2"/>
    <w:rsid w:val="00C83E34"/>
    <w:rsid w:val="00C9120A"/>
    <w:rsid w:val="00C95C17"/>
    <w:rsid w:val="00CB6246"/>
    <w:rsid w:val="00CC14FA"/>
    <w:rsid w:val="00CE1375"/>
    <w:rsid w:val="00CE3845"/>
    <w:rsid w:val="00D15D3A"/>
    <w:rsid w:val="00D16139"/>
    <w:rsid w:val="00D555C3"/>
    <w:rsid w:val="00D96584"/>
    <w:rsid w:val="00DA5EFB"/>
    <w:rsid w:val="00E02089"/>
    <w:rsid w:val="00E03D15"/>
    <w:rsid w:val="00E502F3"/>
    <w:rsid w:val="00E528C1"/>
    <w:rsid w:val="00E66B33"/>
    <w:rsid w:val="00E75BA6"/>
    <w:rsid w:val="00E875D3"/>
    <w:rsid w:val="00E9134E"/>
    <w:rsid w:val="00EB026E"/>
    <w:rsid w:val="00EB512A"/>
    <w:rsid w:val="00EC3714"/>
    <w:rsid w:val="00ED1DA1"/>
    <w:rsid w:val="00ED5022"/>
    <w:rsid w:val="00F05BF8"/>
    <w:rsid w:val="00F1112B"/>
    <w:rsid w:val="00F30C94"/>
    <w:rsid w:val="00F3285E"/>
    <w:rsid w:val="00F41F4E"/>
    <w:rsid w:val="00F76835"/>
    <w:rsid w:val="00F777EF"/>
    <w:rsid w:val="00F9469B"/>
    <w:rsid w:val="00FB492C"/>
    <w:rsid w:val="00FC0CA6"/>
    <w:rsid w:val="00FC1801"/>
    <w:rsid w:val="00FC6E2D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DD64A612564BBB980BF6C85363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B529-3901-4B40-83D7-620AD42089C1}"/>
      </w:docPartPr>
      <w:docPartBody>
        <w:p w:rsidR="008C5C31" w:rsidRDefault="008C5C31" w:rsidP="008C5C31">
          <w:pPr>
            <w:pStyle w:val="52DD64A612564BBB980BF6C85363D9B9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4B4BC06B4E6540309BA07A698C56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D62C-0349-4309-9EE8-B1F855DF92D6}"/>
      </w:docPartPr>
      <w:docPartBody>
        <w:p w:rsidR="008C5C31" w:rsidRDefault="008C5C31" w:rsidP="008C5C31">
          <w:pPr>
            <w:pStyle w:val="4B4BC06B4E6540309BA07A698C564F13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264CD1847A03469299D3B085A93A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123C-C658-469B-A5FB-554A49CADBAB}"/>
      </w:docPartPr>
      <w:docPartBody>
        <w:p w:rsidR="008C5C31" w:rsidRDefault="008C5C31" w:rsidP="008C5C31">
          <w:pPr>
            <w:pStyle w:val="264CD1847A03469299D3B085A93A2CA5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B303D89C84BE4CEBB3669278F390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899F-24E9-4C49-9EA2-654AD2FE5ED0}"/>
      </w:docPartPr>
      <w:docPartBody>
        <w:p w:rsidR="008C5C31" w:rsidRDefault="008C5C31" w:rsidP="008C5C31">
          <w:pPr>
            <w:pStyle w:val="B303D89C84BE4CEBB3669278F39018FF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57D7333FD08B40A78C60B9B017C5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DC22-969F-4A12-B890-17A5A1BD2656}"/>
      </w:docPartPr>
      <w:docPartBody>
        <w:p w:rsidR="008C5C31" w:rsidRDefault="008C5C31" w:rsidP="008C5C31">
          <w:pPr>
            <w:pStyle w:val="57D7333FD08B40A78C60B9B017C596B4"/>
          </w:pPr>
          <w:r w:rsidRPr="002438DE">
            <w:rPr>
              <w:rStyle w:val="PlaceholderText"/>
            </w:rPr>
            <w:t>Número de curr</w:t>
          </w:r>
          <w:r>
            <w:rPr>
              <w:rStyle w:val="PlaceholderText"/>
            </w:rPr>
            <w:t>í</w:t>
          </w:r>
          <w:r w:rsidRPr="002438DE">
            <w:rPr>
              <w:rStyle w:val="PlaceholderText"/>
            </w:rPr>
            <w:t>culum vita</w:t>
          </w:r>
          <w:r>
            <w:rPr>
              <w:rStyle w:val="PlaceholderText"/>
            </w:rPr>
            <w:t>e de CONACYT</w:t>
          </w:r>
        </w:p>
      </w:docPartBody>
    </w:docPart>
    <w:docPart>
      <w:docPartPr>
        <w:name w:val="68CF87FA38974137B0944C9E243A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0F08-50AE-4FB1-A0C4-E20042E39EA5}"/>
      </w:docPartPr>
      <w:docPartBody>
        <w:p w:rsidR="008C5C31" w:rsidRDefault="008C5C31" w:rsidP="008C5C31">
          <w:pPr>
            <w:pStyle w:val="68CF87FA38974137B0944C9E243A2205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7ED4B1C1D97F40148B773D9AFCB8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0846-D49F-4D92-B1F7-0DBE4CF19908}"/>
      </w:docPartPr>
      <w:docPartBody>
        <w:p w:rsidR="008C5C31" w:rsidRDefault="008C5C31" w:rsidP="008C5C31">
          <w:pPr>
            <w:pStyle w:val="7ED4B1C1D97F40148B773D9AFCB8518B"/>
          </w:pPr>
          <w:r>
            <w:rPr>
              <w:rStyle w:val="PlaceholderText"/>
            </w:rPr>
            <w:t>Nombre completo del Director de tesis</w:t>
          </w:r>
        </w:p>
      </w:docPartBody>
    </w:docPart>
    <w:docPart>
      <w:docPartPr>
        <w:name w:val="35659FB62A604B889DA807EB8240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AA90-110A-4D1F-B5C7-C8B9CF7CA9E9}"/>
      </w:docPartPr>
      <w:docPartBody>
        <w:p w:rsidR="008C5C31" w:rsidRDefault="008C5C31" w:rsidP="008C5C31">
          <w:pPr>
            <w:pStyle w:val="35659FB62A604B889DA807EB82403EF3"/>
          </w:pPr>
          <w:r>
            <w:rPr>
              <w:rStyle w:val="PlaceholderText"/>
            </w:rPr>
            <w:t>Nombre completo del Co director de tesis</w:t>
          </w:r>
        </w:p>
      </w:docPartBody>
    </w:docPart>
    <w:docPart>
      <w:docPartPr>
        <w:name w:val="B9C0947502F04E228B6A5A74B1B1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7A50-1390-4824-89B5-9C0BEC95F76C}"/>
      </w:docPartPr>
      <w:docPartBody>
        <w:p w:rsidR="008C5C31" w:rsidRDefault="008C5C31" w:rsidP="008C5C31">
          <w:pPr>
            <w:pStyle w:val="B9C0947502F04E228B6A5A74B1B17360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1ABEF63275D24BFF842CF8444E69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D62E-DE75-499F-B12F-87B149BF26BD}"/>
      </w:docPartPr>
      <w:docPartBody>
        <w:p w:rsidR="008C5C31" w:rsidRDefault="008C5C31" w:rsidP="008C5C31">
          <w:pPr>
            <w:pStyle w:val="1ABEF63275D24BFF842CF8444E697A12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DDAED1E8B9FD42A4B5F25D5222DF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E8FE-F358-4F22-AA1B-35CBC03443B8}"/>
      </w:docPartPr>
      <w:docPartBody>
        <w:p w:rsidR="008C5C31" w:rsidRDefault="008C5C31" w:rsidP="008C5C31">
          <w:pPr>
            <w:pStyle w:val="DDAED1E8B9FD42A4B5F25D5222DFBCBE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3411624A89B496DBA7211BF18EF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BB29-F6A6-4D4B-AA6A-28CD18F32941}"/>
      </w:docPartPr>
      <w:docPartBody>
        <w:p w:rsidR="008C5C31" w:rsidRDefault="008C5C31" w:rsidP="008C5C31">
          <w:pPr>
            <w:pStyle w:val="B3411624A89B496DBA7211BF18EFF77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111704ADE5104B8CAC0163D062B4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E479-CFC7-4B3D-8029-1E596943F23C}"/>
      </w:docPartPr>
      <w:docPartBody>
        <w:p w:rsidR="008C5C31" w:rsidRDefault="008C5C31" w:rsidP="008C5C31">
          <w:pPr>
            <w:pStyle w:val="111704ADE5104B8CAC0163D062B4DD2D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07B1FA9F16E49B383E890BE6813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388C-97CB-4541-A89B-DEFB71E0522B}"/>
      </w:docPartPr>
      <w:docPartBody>
        <w:p w:rsidR="008C5C31" w:rsidRDefault="008C5C31" w:rsidP="008C5C31">
          <w:pPr>
            <w:pStyle w:val="207B1FA9F16E49B383E890BE68139568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3014DEE1CC13411E83920536175F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30F2-EF94-4AE9-98BD-ACE2EE27552E}"/>
      </w:docPartPr>
      <w:docPartBody>
        <w:p w:rsidR="008C5C31" w:rsidRDefault="008C5C31" w:rsidP="008C5C31">
          <w:pPr>
            <w:pStyle w:val="3014DEE1CC13411E83920536175FF6CB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DE4BA38D8DB459C9406DAFDF5E0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0F22-8C32-4AC4-9003-C095FCB1373A}"/>
      </w:docPartPr>
      <w:docPartBody>
        <w:p w:rsidR="008C5C31" w:rsidRDefault="008C5C31" w:rsidP="008C5C31">
          <w:pPr>
            <w:pStyle w:val="EDE4BA38D8DB459C9406DAFDF5E0F52F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03402D0BAB8145619B383A2274C8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3B3B3-6DC1-493C-AADF-AA189FF7FB07}"/>
      </w:docPartPr>
      <w:docPartBody>
        <w:p w:rsidR="008C5C31" w:rsidRDefault="008C5C31" w:rsidP="008C5C31">
          <w:pPr>
            <w:pStyle w:val="03402D0BAB8145619B383A2274C87CCB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50DA7269B9040C1822ABACA3E20C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5678-31BE-418B-8F7F-C340448B0245}"/>
      </w:docPartPr>
      <w:docPartBody>
        <w:p w:rsidR="008C5C31" w:rsidRDefault="008C5C31" w:rsidP="008C5C31">
          <w:pPr>
            <w:pStyle w:val="650DA7269B9040C1822ABACA3E20C867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14111"/>
    <w:rsid w:val="00541942"/>
    <w:rsid w:val="00800A05"/>
    <w:rsid w:val="00881435"/>
    <w:rsid w:val="008C5C31"/>
    <w:rsid w:val="00C352DC"/>
    <w:rsid w:val="00E75BA6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C31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52DD64A612564BBB980BF6C85363D9B9">
    <w:name w:val="52DD64A612564BBB980BF6C85363D9B9"/>
    <w:rsid w:val="008C5C31"/>
    <w:pPr>
      <w:spacing w:line="278" w:lineRule="auto"/>
    </w:pPr>
    <w:rPr>
      <w:sz w:val="24"/>
      <w:szCs w:val="24"/>
    </w:rPr>
  </w:style>
  <w:style w:type="paragraph" w:customStyle="1" w:styleId="4B4BC06B4E6540309BA07A698C564F13">
    <w:name w:val="4B4BC06B4E6540309BA07A698C564F13"/>
    <w:rsid w:val="008C5C31"/>
    <w:pPr>
      <w:spacing w:line="278" w:lineRule="auto"/>
    </w:pPr>
    <w:rPr>
      <w:sz w:val="24"/>
      <w:szCs w:val="24"/>
    </w:rPr>
  </w:style>
  <w:style w:type="paragraph" w:customStyle="1" w:styleId="C0D0B020F9024D25A3E7133D930DD0C1">
    <w:name w:val="C0D0B020F9024D25A3E7133D930DD0C1"/>
    <w:rsid w:val="00541942"/>
  </w:style>
  <w:style w:type="paragraph" w:customStyle="1" w:styleId="6A27DCD8C1594D4BBF9F3847CF72B1CD">
    <w:name w:val="6A27DCD8C1594D4BBF9F3847CF72B1CD"/>
    <w:rsid w:val="00541942"/>
  </w:style>
  <w:style w:type="paragraph" w:customStyle="1" w:styleId="D6E119A720C145908167F79C4DAC56EB">
    <w:name w:val="D6E119A720C145908167F79C4DAC56EB"/>
    <w:rsid w:val="00541942"/>
  </w:style>
  <w:style w:type="paragraph" w:customStyle="1" w:styleId="F0A6F2D15F6C40FD84CBBD710694CF5B">
    <w:name w:val="F0A6F2D15F6C40FD84CBBD710694CF5B"/>
    <w:rsid w:val="00541942"/>
  </w:style>
  <w:style w:type="paragraph" w:customStyle="1" w:styleId="51903DE2BD614AD28CB8DD0E5A59F281">
    <w:name w:val="51903DE2BD614AD28CB8DD0E5A59F281"/>
    <w:rsid w:val="00541942"/>
  </w:style>
  <w:style w:type="paragraph" w:customStyle="1" w:styleId="264CD1847A03469299D3B085A93A2CA5">
    <w:name w:val="264CD1847A03469299D3B085A93A2CA5"/>
    <w:rsid w:val="008C5C31"/>
    <w:pPr>
      <w:spacing w:line="278" w:lineRule="auto"/>
    </w:pPr>
    <w:rPr>
      <w:sz w:val="24"/>
      <w:szCs w:val="24"/>
    </w:rPr>
  </w:style>
  <w:style w:type="paragraph" w:customStyle="1" w:styleId="B303D89C84BE4CEBB3669278F39018FF">
    <w:name w:val="B303D89C84BE4CEBB3669278F39018FF"/>
    <w:rsid w:val="008C5C31"/>
    <w:pPr>
      <w:spacing w:line="278" w:lineRule="auto"/>
    </w:pPr>
    <w:rPr>
      <w:sz w:val="24"/>
      <w:szCs w:val="24"/>
    </w:rPr>
  </w:style>
  <w:style w:type="paragraph" w:customStyle="1" w:styleId="57D7333FD08B40A78C60B9B017C596B4">
    <w:name w:val="57D7333FD08B40A78C60B9B017C596B4"/>
    <w:rsid w:val="008C5C31"/>
    <w:pPr>
      <w:spacing w:line="278" w:lineRule="auto"/>
    </w:pPr>
    <w:rPr>
      <w:sz w:val="24"/>
      <w:szCs w:val="24"/>
    </w:rPr>
  </w:style>
  <w:style w:type="paragraph" w:customStyle="1" w:styleId="68CF87FA38974137B0944C9E243A2205">
    <w:name w:val="68CF87FA38974137B0944C9E243A2205"/>
    <w:rsid w:val="008C5C31"/>
    <w:pPr>
      <w:spacing w:line="278" w:lineRule="auto"/>
    </w:pPr>
    <w:rPr>
      <w:sz w:val="24"/>
      <w:szCs w:val="24"/>
    </w:rPr>
  </w:style>
  <w:style w:type="paragraph" w:customStyle="1" w:styleId="7ED4B1C1D97F40148B773D9AFCB8518B">
    <w:name w:val="7ED4B1C1D97F40148B773D9AFCB8518B"/>
    <w:rsid w:val="008C5C31"/>
    <w:pPr>
      <w:spacing w:line="278" w:lineRule="auto"/>
    </w:pPr>
    <w:rPr>
      <w:sz w:val="24"/>
      <w:szCs w:val="24"/>
    </w:rPr>
  </w:style>
  <w:style w:type="paragraph" w:customStyle="1" w:styleId="35659FB62A604B889DA807EB82403EF3">
    <w:name w:val="35659FB62A604B889DA807EB82403EF3"/>
    <w:rsid w:val="008C5C31"/>
    <w:pPr>
      <w:spacing w:line="278" w:lineRule="auto"/>
    </w:pPr>
    <w:rPr>
      <w:sz w:val="24"/>
      <w:szCs w:val="24"/>
    </w:rPr>
  </w:style>
  <w:style w:type="paragraph" w:customStyle="1" w:styleId="B9C0947502F04E228B6A5A74B1B17360">
    <w:name w:val="B9C0947502F04E228B6A5A74B1B17360"/>
    <w:rsid w:val="008C5C31"/>
    <w:pPr>
      <w:spacing w:line="278" w:lineRule="auto"/>
    </w:pPr>
    <w:rPr>
      <w:sz w:val="24"/>
      <w:szCs w:val="24"/>
    </w:rPr>
  </w:style>
  <w:style w:type="paragraph" w:customStyle="1" w:styleId="58A37B0963E948378BF290801B451031">
    <w:name w:val="58A37B0963E948378BF290801B451031"/>
    <w:rsid w:val="008C5C31"/>
    <w:pPr>
      <w:spacing w:line="278" w:lineRule="auto"/>
    </w:pPr>
    <w:rPr>
      <w:sz w:val="24"/>
      <w:szCs w:val="24"/>
    </w:rPr>
  </w:style>
  <w:style w:type="paragraph" w:customStyle="1" w:styleId="F8BDD5D79B3D4283A19E8759A3F4ED32">
    <w:name w:val="F8BDD5D79B3D4283A19E8759A3F4ED32"/>
    <w:rsid w:val="008C5C31"/>
    <w:pPr>
      <w:spacing w:line="278" w:lineRule="auto"/>
    </w:pPr>
    <w:rPr>
      <w:sz w:val="24"/>
      <w:szCs w:val="24"/>
    </w:rPr>
  </w:style>
  <w:style w:type="paragraph" w:customStyle="1" w:styleId="413B3ADD9861496E807A15677655EB1E">
    <w:name w:val="413B3ADD9861496E807A15677655EB1E"/>
    <w:rsid w:val="008C5C31"/>
    <w:pPr>
      <w:spacing w:line="278" w:lineRule="auto"/>
    </w:pPr>
    <w:rPr>
      <w:sz w:val="24"/>
      <w:szCs w:val="24"/>
    </w:rPr>
  </w:style>
  <w:style w:type="paragraph" w:customStyle="1" w:styleId="334905ED845A43E0BB1B3F2054494EFC">
    <w:name w:val="334905ED845A43E0BB1B3F2054494EFC"/>
    <w:rsid w:val="008C5C31"/>
    <w:pPr>
      <w:spacing w:line="278" w:lineRule="auto"/>
    </w:pPr>
    <w:rPr>
      <w:sz w:val="24"/>
      <w:szCs w:val="24"/>
    </w:rPr>
  </w:style>
  <w:style w:type="paragraph" w:customStyle="1" w:styleId="B82C0B8967D74B93829650F0BBB08626">
    <w:name w:val="B82C0B8967D74B93829650F0BBB08626"/>
    <w:rsid w:val="008C5C31"/>
    <w:pPr>
      <w:spacing w:line="278" w:lineRule="auto"/>
    </w:pPr>
    <w:rPr>
      <w:sz w:val="24"/>
      <w:szCs w:val="24"/>
    </w:rPr>
  </w:style>
  <w:style w:type="paragraph" w:customStyle="1" w:styleId="76A9F8B5CB414A319DC34B4FAFA9669C">
    <w:name w:val="76A9F8B5CB414A319DC34B4FAFA9669C"/>
    <w:rsid w:val="008C5C31"/>
    <w:pPr>
      <w:spacing w:line="278" w:lineRule="auto"/>
    </w:pPr>
    <w:rPr>
      <w:sz w:val="24"/>
      <w:szCs w:val="24"/>
    </w:rPr>
  </w:style>
  <w:style w:type="paragraph" w:customStyle="1" w:styleId="1ABEF63275D24BFF842CF8444E697A12">
    <w:name w:val="1ABEF63275D24BFF842CF8444E697A12"/>
    <w:rsid w:val="008C5C31"/>
    <w:pPr>
      <w:spacing w:line="278" w:lineRule="auto"/>
    </w:pPr>
    <w:rPr>
      <w:sz w:val="24"/>
      <w:szCs w:val="24"/>
    </w:rPr>
  </w:style>
  <w:style w:type="paragraph" w:customStyle="1" w:styleId="DDAED1E8B9FD42A4B5F25D5222DFBCBE">
    <w:name w:val="DDAED1E8B9FD42A4B5F25D5222DFBCBE"/>
    <w:rsid w:val="008C5C31"/>
    <w:pPr>
      <w:spacing w:line="278" w:lineRule="auto"/>
    </w:pPr>
    <w:rPr>
      <w:sz w:val="24"/>
      <w:szCs w:val="24"/>
    </w:rPr>
  </w:style>
  <w:style w:type="paragraph" w:customStyle="1" w:styleId="B3411624A89B496DBA7211BF18EFF773">
    <w:name w:val="B3411624A89B496DBA7211BF18EFF773"/>
    <w:rsid w:val="008C5C31"/>
    <w:pPr>
      <w:spacing w:line="278" w:lineRule="auto"/>
    </w:pPr>
    <w:rPr>
      <w:sz w:val="24"/>
      <w:szCs w:val="24"/>
    </w:rPr>
  </w:style>
  <w:style w:type="paragraph" w:customStyle="1" w:styleId="111704ADE5104B8CAC0163D062B4DD2D">
    <w:name w:val="111704ADE5104B8CAC0163D062B4DD2D"/>
    <w:rsid w:val="008C5C31"/>
    <w:pPr>
      <w:spacing w:line="278" w:lineRule="auto"/>
    </w:pPr>
    <w:rPr>
      <w:sz w:val="24"/>
      <w:szCs w:val="24"/>
    </w:rPr>
  </w:style>
  <w:style w:type="paragraph" w:customStyle="1" w:styleId="207B1FA9F16E49B383E890BE68139568">
    <w:name w:val="207B1FA9F16E49B383E890BE68139568"/>
    <w:rsid w:val="008C5C31"/>
    <w:pPr>
      <w:spacing w:line="278" w:lineRule="auto"/>
    </w:pPr>
    <w:rPr>
      <w:sz w:val="24"/>
      <w:szCs w:val="24"/>
    </w:rPr>
  </w:style>
  <w:style w:type="paragraph" w:customStyle="1" w:styleId="3014DEE1CC13411E83920536175FF6CB">
    <w:name w:val="3014DEE1CC13411E83920536175FF6CB"/>
    <w:rsid w:val="008C5C31"/>
    <w:pPr>
      <w:spacing w:line="278" w:lineRule="auto"/>
    </w:pPr>
    <w:rPr>
      <w:sz w:val="24"/>
      <w:szCs w:val="24"/>
    </w:rPr>
  </w:style>
  <w:style w:type="paragraph" w:customStyle="1" w:styleId="EDE4BA38D8DB459C9406DAFDF5E0F52F">
    <w:name w:val="EDE4BA38D8DB459C9406DAFDF5E0F52F"/>
    <w:rsid w:val="008C5C31"/>
    <w:pPr>
      <w:spacing w:line="278" w:lineRule="auto"/>
    </w:pPr>
    <w:rPr>
      <w:sz w:val="24"/>
      <w:szCs w:val="24"/>
    </w:rPr>
  </w:style>
  <w:style w:type="paragraph" w:customStyle="1" w:styleId="03402D0BAB8145619B383A2274C87CCB">
    <w:name w:val="03402D0BAB8145619B383A2274C87CCB"/>
    <w:rsid w:val="008C5C31"/>
    <w:pPr>
      <w:spacing w:line="278" w:lineRule="auto"/>
    </w:pPr>
    <w:rPr>
      <w:sz w:val="24"/>
      <w:szCs w:val="24"/>
    </w:rPr>
  </w:style>
  <w:style w:type="paragraph" w:customStyle="1" w:styleId="650DA7269B9040C1822ABACA3E20C867">
    <w:name w:val="650DA7269B9040C1822ABACA3E20C867"/>
    <w:rsid w:val="008C5C3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2024-10-21T22:04:00Z</dcterms:created>
  <dcterms:modified xsi:type="dcterms:W3CDTF">2024-10-21T22:04:00Z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