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EBC" w:rsidRDefault="00582EBC" w:rsidP="00582EBC">
      <w:pPr>
        <w:spacing w:after="0" w:line="360" w:lineRule="auto"/>
        <w:jc w:val="both"/>
        <w:rPr>
          <w:rFonts w:ascii="Century Gothic" w:hAnsi="Century Gothic"/>
        </w:rPr>
      </w:pPr>
      <w:r>
        <w:rPr>
          <w:rFonts w:ascii="Century Gothic" w:hAnsi="Century Gothic"/>
          <w:b/>
        </w:rPr>
        <w:t>TERCER SEMINARIO PARA TRABAJOS DE TESIS MAESTRÍA</w:t>
      </w:r>
    </w:p>
    <w:p w:rsidR="00582EBC" w:rsidRDefault="00582EBC" w:rsidP="00582EBC">
      <w:pPr>
        <w:spacing w:after="0" w:line="360" w:lineRule="auto"/>
        <w:jc w:val="both"/>
        <w:rPr>
          <w:rFonts w:ascii="Century Gothic" w:hAnsi="Century Gothic"/>
        </w:rPr>
      </w:pPr>
    </w:p>
    <w:p w:rsidR="00582EBC" w:rsidRDefault="00582EBC" w:rsidP="00582EBC">
      <w:pPr>
        <w:spacing w:after="0" w:line="360" w:lineRule="auto"/>
        <w:jc w:val="both"/>
        <w:rPr>
          <w:rFonts w:ascii="Century Gothic" w:hAnsi="Century Gothic"/>
        </w:rPr>
      </w:pPr>
      <w:r>
        <w:rPr>
          <w:rFonts w:ascii="Century Gothic" w:hAnsi="Century Gothic"/>
        </w:rPr>
        <w:t>EL DOCUMENTO QUE PRESENTE EL ALUMNO DEBE VENIR AUTORIZADO, FIRMADO, POR EL COMITÉ TUTORIAL, EN PARTICULAR POR EL ASESOR ACADÉMICO.</w:t>
      </w:r>
      <w:r w:rsidR="0022135D">
        <w:rPr>
          <w:rFonts w:ascii="Century Gothic" w:hAnsi="Century Gothic"/>
        </w:rPr>
        <w:t xml:space="preserve"> EL ASESOR EN PLANTA ES OPCIONAL.</w:t>
      </w:r>
      <w:bookmarkStart w:id="0" w:name="_GoBack"/>
      <w:bookmarkEnd w:id="0"/>
    </w:p>
    <w:p w:rsidR="00582EBC" w:rsidRDefault="00582EBC" w:rsidP="00582EBC">
      <w:pPr>
        <w:spacing w:after="0" w:line="360" w:lineRule="auto"/>
        <w:jc w:val="both"/>
        <w:rPr>
          <w:rFonts w:ascii="Century Gothic" w:hAnsi="Century Gothic"/>
        </w:rPr>
      </w:pPr>
    </w:p>
    <w:p w:rsidR="00582EBC" w:rsidRDefault="00582EBC" w:rsidP="00582EBC">
      <w:pPr>
        <w:spacing w:after="0" w:line="360" w:lineRule="auto"/>
        <w:jc w:val="both"/>
        <w:rPr>
          <w:rFonts w:ascii="Century Gothic" w:hAnsi="Century Gothic"/>
        </w:rPr>
      </w:pPr>
      <w:r>
        <w:rPr>
          <w:rFonts w:ascii="Century Gothic" w:hAnsi="Century Gothic"/>
        </w:rPr>
        <w:t>Nombre del alumno: _____________________________________</w:t>
      </w:r>
    </w:p>
    <w:p w:rsidR="00582EBC" w:rsidRDefault="00582EBC" w:rsidP="00582EBC">
      <w:pPr>
        <w:spacing w:after="0" w:line="360" w:lineRule="auto"/>
        <w:jc w:val="both"/>
        <w:rPr>
          <w:rFonts w:ascii="Century Gothic" w:hAnsi="Century Gothic"/>
        </w:rPr>
      </w:pPr>
      <w:r>
        <w:rPr>
          <w:rFonts w:ascii="Century Gothic" w:hAnsi="Century Gothic"/>
        </w:rPr>
        <w:t xml:space="preserve"> No. de matrícula: _________</w:t>
      </w:r>
    </w:p>
    <w:p w:rsidR="00582EBC" w:rsidRDefault="00582EBC" w:rsidP="00582EBC">
      <w:pPr>
        <w:spacing w:after="0" w:line="360" w:lineRule="auto"/>
        <w:jc w:val="both"/>
        <w:rPr>
          <w:rFonts w:ascii="Century Gothic" w:hAnsi="Century Gothic"/>
        </w:rPr>
      </w:pPr>
      <w:r>
        <w:rPr>
          <w:rFonts w:ascii="Century Gothic" w:hAnsi="Century Gothic"/>
        </w:rPr>
        <w:t>Posgrado en: _____________________________________________________________________</w:t>
      </w:r>
    </w:p>
    <w:p w:rsidR="00582EBC" w:rsidRDefault="00582EBC" w:rsidP="00582EBC">
      <w:pPr>
        <w:spacing w:after="0" w:line="360" w:lineRule="auto"/>
        <w:jc w:val="both"/>
        <w:rPr>
          <w:rFonts w:ascii="Century Gothic" w:hAnsi="Century Gothic"/>
        </w:rPr>
      </w:pPr>
      <w:r>
        <w:rPr>
          <w:rFonts w:ascii="Century Gothic" w:hAnsi="Century Gothic"/>
        </w:rPr>
        <w:t>Nombre y Firma del Asesor académico: ___________________________________________</w:t>
      </w:r>
    </w:p>
    <w:p w:rsidR="00582EBC" w:rsidRDefault="00582EBC" w:rsidP="00582EBC">
      <w:pPr>
        <w:spacing w:after="0" w:line="360" w:lineRule="auto"/>
        <w:jc w:val="both"/>
        <w:rPr>
          <w:rFonts w:ascii="Century Gothic" w:hAnsi="Century Gothic"/>
        </w:rPr>
      </w:pPr>
      <w:r>
        <w:rPr>
          <w:rFonts w:ascii="Century Gothic" w:hAnsi="Century Gothic"/>
        </w:rPr>
        <w:t>Nombre y Firma del Asesor en Planta: ______________________________________________</w:t>
      </w:r>
      <w:r>
        <w:rPr>
          <w:rFonts w:ascii="Century Gothic" w:hAnsi="Century Gothic"/>
        </w:rPr>
        <w:br/>
        <w:t>Título del trabajo de tesis: ______________________________________________________</w:t>
      </w:r>
    </w:p>
    <w:p w:rsidR="00582EBC" w:rsidRDefault="00582EBC" w:rsidP="00582EBC">
      <w:pPr>
        <w:spacing w:after="0" w:line="360" w:lineRule="auto"/>
        <w:jc w:val="both"/>
        <w:rPr>
          <w:rFonts w:ascii="Century Gothic" w:hAnsi="Century Gothic"/>
        </w:rPr>
      </w:pPr>
      <w:r>
        <w:rPr>
          <w:rFonts w:ascii="Century Gothic" w:hAnsi="Century Gothic"/>
        </w:rPr>
        <w:t>Puntos TOEFL (ITP): ________</w:t>
      </w:r>
    </w:p>
    <w:p w:rsidR="00582EBC" w:rsidRDefault="00582EBC" w:rsidP="00582EBC">
      <w:pPr>
        <w:spacing w:after="0" w:line="360" w:lineRule="auto"/>
        <w:jc w:val="both"/>
        <w:rPr>
          <w:rFonts w:ascii="Century Gothic" w:hAnsi="Century Gothic"/>
        </w:rPr>
      </w:pPr>
    </w:p>
    <w:p w:rsidR="00582EBC" w:rsidRDefault="00582EBC" w:rsidP="00582EBC">
      <w:pPr>
        <w:spacing w:after="0" w:line="360" w:lineRule="auto"/>
        <w:jc w:val="both"/>
        <w:rPr>
          <w:rFonts w:ascii="Century Gothic" w:hAnsi="Century Gothic"/>
          <w:b/>
        </w:rPr>
      </w:pPr>
    </w:p>
    <w:p w:rsidR="00582EBC" w:rsidRDefault="00582EBC" w:rsidP="00582EBC">
      <w:pPr>
        <w:spacing w:after="0" w:line="360" w:lineRule="auto"/>
        <w:jc w:val="both"/>
        <w:rPr>
          <w:rFonts w:ascii="Century Gothic" w:hAnsi="Century Gothic"/>
          <w:b/>
        </w:rPr>
      </w:pPr>
      <w:r>
        <w:rPr>
          <w:rFonts w:ascii="Century Gothic" w:hAnsi="Century Gothic"/>
          <w:b/>
        </w:rPr>
        <w:t>PROCEDIMIENTO DE INVESTIGACIÓN</w:t>
      </w:r>
    </w:p>
    <w:p w:rsidR="00582EBC" w:rsidRDefault="00582EBC" w:rsidP="00582EBC">
      <w:pPr>
        <w:spacing w:after="0" w:line="360" w:lineRule="auto"/>
        <w:jc w:val="both"/>
        <w:rPr>
          <w:rFonts w:ascii="Century Gothic" w:hAnsi="Century Gothic"/>
          <w:b/>
        </w:rPr>
      </w:pPr>
    </w:p>
    <w:p w:rsidR="00582EBC" w:rsidRDefault="00582EBC" w:rsidP="00582EBC">
      <w:pPr>
        <w:spacing w:after="0" w:line="360" w:lineRule="auto"/>
        <w:jc w:val="both"/>
        <w:rPr>
          <w:rFonts w:ascii="Century Gothic" w:hAnsi="Century Gothic"/>
        </w:rPr>
      </w:pPr>
      <w:r>
        <w:rPr>
          <w:rFonts w:ascii="Century Gothic" w:hAnsi="Century Gothic"/>
        </w:rPr>
        <w:t>Debe ser preciso en la descripción pues la idea es dar a conocer qué y cómo se hizo. Si se utilizaron fórmulas, señalarlas, si se empleó algún software estadístico indicarlo y explicar cómo se utilizó, entre otros datos.</w:t>
      </w:r>
    </w:p>
    <w:p w:rsidR="00582EBC" w:rsidRDefault="00582EBC" w:rsidP="00582EBC">
      <w:pPr>
        <w:spacing w:after="0" w:line="360" w:lineRule="auto"/>
        <w:jc w:val="both"/>
        <w:rPr>
          <w:rFonts w:ascii="Century Gothic" w:hAnsi="Century Gothic"/>
        </w:rPr>
      </w:pPr>
    </w:p>
    <w:p w:rsidR="00582EBC" w:rsidRDefault="00582EBC" w:rsidP="00582EBC">
      <w:pPr>
        <w:spacing w:after="0" w:line="360" w:lineRule="auto"/>
        <w:jc w:val="both"/>
        <w:rPr>
          <w:rFonts w:ascii="Century Gothic" w:hAnsi="Century Gothic"/>
        </w:rPr>
      </w:pPr>
      <w:r>
        <w:rPr>
          <w:rFonts w:ascii="Century Gothic" w:hAnsi="Century Gothic"/>
        </w:rPr>
        <w:t>Se debe dar el enfoque metodológico utilizado, diseño de experimento propuesto, población estudiada, selección de las muestras, elaboración, selección y desarrollo de instrumentos, es decir, debe proporcionar suficiente información de forma tal que la investigación pueda reconstruirse.</w:t>
      </w:r>
    </w:p>
    <w:p w:rsidR="00582EBC" w:rsidRDefault="00582EBC" w:rsidP="00582EBC">
      <w:pPr>
        <w:spacing w:after="0" w:line="360" w:lineRule="auto"/>
        <w:jc w:val="both"/>
        <w:rPr>
          <w:rFonts w:ascii="Century Gothic" w:hAnsi="Century Gothic"/>
          <w:b/>
        </w:rPr>
      </w:pPr>
    </w:p>
    <w:p w:rsidR="00582EBC" w:rsidRDefault="00582EBC" w:rsidP="00582EBC">
      <w:pPr>
        <w:spacing w:after="0" w:line="360" w:lineRule="auto"/>
        <w:jc w:val="both"/>
        <w:rPr>
          <w:rFonts w:ascii="Century Gothic" w:hAnsi="Century Gothic"/>
          <w:b/>
        </w:rPr>
      </w:pPr>
      <w:r>
        <w:rPr>
          <w:rFonts w:ascii="Century Gothic" w:hAnsi="Century Gothic"/>
          <w:b/>
        </w:rPr>
        <w:t>RESULTADOS</w:t>
      </w:r>
    </w:p>
    <w:p w:rsidR="00582EBC" w:rsidRDefault="00582EBC" w:rsidP="00582EBC">
      <w:pPr>
        <w:spacing w:after="0" w:line="360" w:lineRule="auto"/>
        <w:jc w:val="both"/>
        <w:rPr>
          <w:rFonts w:ascii="Century Gothic" w:hAnsi="Century Gothic"/>
          <w:b/>
        </w:rPr>
      </w:pPr>
    </w:p>
    <w:p w:rsidR="00582EBC" w:rsidRDefault="00582EBC" w:rsidP="00582EBC">
      <w:pPr>
        <w:spacing w:after="0" w:line="360" w:lineRule="auto"/>
        <w:jc w:val="both"/>
        <w:rPr>
          <w:rFonts w:ascii="Century Gothic" w:hAnsi="Century Gothic"/>
        </w:rPr>
      </w:pPr>
      <w:r>
        <w:rPr>
          <w:rFonts w:ascii="Century Gothic" w:hAnsi="Century Gothic"/>
        </w:rPr>
        <w:lastRenderedPageBreak/>
        <w:t xml:space="preserve">Comprende dos partes fundamentales: la presentación de los resultados y la discusión o análisis de los mismos. </w:t>
      </w:r>
    </w:p>
    <w:p w:rsidR="00582EBC" w:rsidRDefault="00582EBC" w:rsidP="00582EBC">
      <w:pPr>
        <w:spacing w:after="0" w:line="360" w:lineRule="auto"/>
        <w:jc w:val="both"/>
        <w:rPr>
          <w:rFonts w:ascii="Century Gothic" w:hAnsi="Century Gothic"/>
        </w:rPr>
      </w:pPr>
    </w:p>
    <w:p w:rsidR="00582EBC" w:rsidRDefault="00582EBC" w:rsidP="00582EBC">
      <w:pPr>
        <w:spacing w:after="0" w:line="360" w:lineRule="auto"/>
        <w:jc w:val="both"/>
        <w:rPr>
          <w:rFonts w:ascii="Century Gothic" w:hAnsi="Century Gothic"/>
        </w:rPr>
      </w:pPr>
      <w:r>
        <w:rPr>
          <w:rFonts w:ascii="Century Gothic" w:hAnsi="Century Gothic"/>
        </w:rPr>
        <w:t>Se sugiere que la presentación de resultados tenga un orden similar al de la sección que lo antecede porque ayuda al alumno en su desarrollo y permite al lector seguir una secuencia lógica de pensamiento y fluidez en la lectura. Se debe ser muy cuidadoso en la redacción del análisis e interpretación de los resultados, pues una redacción deficiente, conlleva a una interpretación inadecuada.</w:t>
      </w:r>
    </w:p>
    <w:p w:rsidR="00582EBC" w:rsidRDefault="00582EBC" w:rsidP="00582EBC">
      <w:pPr>
        <w:spacing w:after="0" w:line="360" w:lineRule="auto"/>
        <w:jc w:val="both"/>
        <w:rPr>
          <w:rFonts w:ascii="Century Gothic" w:hAnsi="Century Gothic"/>
        </w:rPr>
      </w:pPr>
    </w:p>
    <w:p w:rsidR="00582EBC" w:rsidRDefault="00582EBC" w:rsidP="00582EBC">
      <w:pPr>
        <w:spacing w:after="0" w:line="360" w:lineRule="auto"/>
        <w:jc w:val="both"/>
        <w:rPr>
          <w:rFonts w:ascii="Century Gothic" w:hAnsi="Century Gothic"/>
        </w:rPr>
      </w:pPr>
      <w:r>
        <w:rPr>
          <w:rFonts w:ascii="Century Gothic" w:hAnsi="Century Gothic"/>
        </w:rPr>
        <w:t xml:space="preserve">Asegúrese de que cada tabla y cada figura se encuentren en el texto posteriormente a su presentación. </w:t>
      </w:r>
    </w:p>
    <w:p w:rsidR="00582EBC" w:rsidRDefault="00582EBC" w:rsidP="00582EBC">
      <w:pPr>
        <w:spacing w:after="0" w:line="360" w:lineRule="auto"/>
        <w:jc w:val="both"/>
        <w:rPr>
          <w:rFonts w:ascii="Century Gothic" w:hAnsi="Century Gothic"/>
        </w:rPr>
      </w:pPr>
    </w:p>
    <w:p w:rsidR="00582EBC" w:rsidRDefault="00582EBC" w:rsidP="00582EBC">
      <w:pPr>
        <w:spacing w:after="0" w:line="360" w:lineRule="auto"/>
        <w:jc w:val="both"/>
        <w:rPr>
          <w:rFonts w:ascii="Century Gothic" w:hAnsi="Century Gothic"/>
        </w:rPr>
      </w:pPr>
      <w:r>
        <w:rPr>
          <w:rFonts w:ascii="Century Gothic" w:hAnsi="Century Gothic"/>
        </w:rPr>
        <w:t xml:space="preserve">Si una ayuda visual se presenta  horizontalmente y ocupa toda la página, su número y título deben colocarse a la izquierda del lector. </w:t>
      </w:r>
    </w:p>
    <w:p w:rsidR="00582EBC" w:rsidRDefault="00582EBC" w:rsidP="00582EBC">
      <w:pPr>
        <w:spacing w:after="0" w:line="360" w:lineRule="auto"/>
        <w:jc w:val="both"/>
        <w:rPr>
          <w:rFonts w:ascii="Century Gothic" w:hAnsi="Century Gothic"/>
        </w:rPr>
      </w:pPr>
    </w:p>
    <w:p w:rsidR="00582EBC" w:rsidRDefault="00582EBC" w:rsidP="00582EBC">
      <w:pPr>
        <w:spacing w:after="0" w:line="360" w:lineRule="auto"/>
        <w:jc w:val="both"/>
        <w:rPr>
          <w:rFonts w:ascii="Century Gothic" w:hAnsi="Century Gothic"/>
        </w:rPr>
      </w:pPr>
      <w:r>
        <w:rPr>
          <w:rFonts w:ascii="Century Gothic" w:hAnsi="Century Gothic"/>
        </w:rPr>
        <w:t>Sea cuidadoso en la elaboración de las ayudas visuales finales. Asegúrese de que los números de cada columna estén alineados. Las unidades de medida deben estar claramente indicadas. Utilice el sistema internacional, a no ser que tenga alguna razón específica para no hacerlo. En este caso, indique cuál es esa razón.</w:t>
      </w:r>
    </w:p>
    <w:p w:rsidR="00582EBC" w:rsidRDefault="00582EBC" w:rsidP="00582EBC">
      <w:pPr>
        <w:spacing w:after="0" w:line="360" w:lineRule="auto"/>
        <w:jc w:val="both"/>
        <w:rPr>
          <w:rFonts w:ascii="Century Gothic" w:hAnsi="Century Gothic"/>
        </w:rPr>
      </w:pPr>
    </w:p>
    <w:p w:rsidR="00582EBC" w:rsidRDefault="00582EBC" w:rsidP="00582EBC">
      <w:pPr>
        <w:spacing w:after="0" w:line="360" w:lineRule="auto"/>
        <w:jc w:val="both"/>
        <w:rPr>
          <w:rFonts w:ascii="Century Gothic" w:hAnsi="Century Gothic"/>
          <w:b/>
        </w:rPr>
      </w:pPr>
      <w:r>
        <w:rPr>
          <w:rFonts w:ascii="Century Gothic" w:hAnsi="Century Gothic"/>
          <w:b/>
        </w:rPr>
        <w:t>DOCUMENTO DE SATISFACCIÓN PARCIAL O TOTAL DE LA EMPRESA</w:t>
      </w:r>
    </w:p>
    <w:p w:rsidR="00582EBC" w:rsidRDefault="00582EBC" w:rsidP="00582EBC">
      <w:pPr>
        <w:spacing w:after="0" w:line="360" w:lineRule="auto"/>
        <w:jc w:val="both"/>
        <w:rPr>
          <w:rFonts w:ascii="Century Gothic" w:hAnsi="Century Gothic"/>
        </w:rPr>
      </w:pPr>
    </w:p>
    <w:p w:rsidR="00582EBC" w:rsidRDefault="00582EBC" w:rsidP="00582EBC">
      <w:pPr>
        <w:spacing w:after="0" w:line="360" w:lineRule="auto"/>
        <w:jc w:val="both"/>
        <w:rPr>
          <w:rFonts w:ascii="Century Gothic" w:hAnsi="Century Gothic"/>
        </w:rPr>
      </w:pPr>
      <w:r>
        <w:rPr>
          <w:rFonts w:ascii="Century Gothic" w:hAnsi="Century Gothic"/>
        </w:rPr>
        <w:t>El alumno debe adjuntar una carta de su empresa donde la misma exprese que el resultado del trabajo de su proyecto de tesis o tesina satisface los requerimientos previstos por la empresa y está solucionando la situación inicialmente planteada.</w:t>
      </w:r>
    </w:p>
    <w:p w:rsidR="00582EBC" w:rsidRDefault="00582EBC" w:rsidP="00582EBC">
      <w:pPr>
        <w:spacing w:after="0" w:line="360" w:lineRule="auto"/>
        <w:jc w:val="both"/>
        <w:rPr>
          <w:rFonts w:ascii="Century Gothic" w:hAnsi="Century Gothic"/>
        </w:rPr>
      </w:pPr>
    </w:p>
    <w:p w:rsidR="00582EBC" w:rsidRDefault="00582EBC" w:rsidP="00582EBC">
      <w:pPr>
        <w:spacing w:after="0" w:line="360" w:lineRule="auto"/>
        <w:jc w:val="both"/>
        <w:rPr>
          <w:rFonts w:ascii="Century Gothic" w:hAnsi="Century Gothic"/>
          <w:b/>
        </w:rPr>
      </w:pPr>
      <w:r>
        <w:rPr>
          <w:rFonts w:ascii="Century Gothic" w:hAnsi="Century Gothic"/>
          <w:b/>
        </w:rPr>
        <w:t>PUBLICACIÓN O ARTÍCULO</w:t>
      </w:r>
    </w:p>
    <w:p w:rsidR="00582EBC" w:rsidRDefault="00582EBC" w:rsidP="00582EBC">
      <w:pPr>
        <w:spacing w:after="0" w:line="360" w:lineRule="auto"/>
        <w:jc w:val="both"/>
        <w:rPr>
          <w:rFonts w:ascii="Century Gothic" w:hAnsi="Century Gothic"/>
        </w:rPr>
      </w:pPr>
    </w:p>
    <w:p w:rsidR="00582EBC" w:rsidRDefault="00582EBC" w:rsidP="00582EBC">
      <w:pPr>
        <w:spacing w:after="0" w:line="360" w:lineRule="auto"/>
        <w:jc w:val="both"/>
        <w:rPr>
          <w:rFonts w:ascii="Century Gothic" w:hAnsi="Century Gothic"/>
        </w:rPr>
      </w:pPr>
      <w:r>
        <w:rPr>
          <w:rFonts w:ascii="Century Gothic" w:hAnsi="Century Gothic"/>
        </w:rPr>
        <w:lastRenderedPageBreak/>
        <w:t>El alumno adjuntará el borrador del artículo escrito de conjunto con alguno de los miembros del Comité Tutorial o de manera independiente. El artículo deberá venir aprobado y autorizado por el Asesor Académico y también deberá acompañarlo con la gestión del presentación del mismo al Congreso o Revista donde se publicará o presentará el mismo.</w:t>
      </w:r>
    </w:p>
    <w:p w:rsidR="00826FFA" w:rsidRPr="006A6E4B" w:rsidRDefault="00826FFA" w:rsidP="006A6E4B">
      <w:pPr>
        <w:rPr>
          <w:rStyle w:val="hps"/>
        </w:rPr>
      </w:pPr>
    </w:p>
    <w:sectPr w:rsidR="00826FFA" w:rsidRPr="006A6E4B" w:rsidSect="00267D79">
      <w:headerReference w:type="default" r:id="rId10"/>
      <w:footerReference w:type="even" r:id="rId11"/>
      <w:footerReference w:type="default" r:id="rId12"/>
      <w:pgSz w:w="12240" w:h="15840"/>
      <w:pgMar w:top="2552" w:right="1418" w:bottom="1418" w:left="1701" w:header="567" w:footer="1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24C" w:rsidRDefault="00E1624C" w:rsidP="0088324C">
      <w:pPr>
        <w:spacing w:after="0" w:line="240" w:lineRule="auto"/>
      </w:pPr>
      <w:r>
        <w:separator/>
      </w:r>
    </w:p>
  </w:endnote>
  <w:endnote w:type="continuationSeparator" w:id="0">
    <w:p w:rsidR="00E1624C" w:rsidRDefault="00E1624C" w:rsidP="0088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2D" w:rsidRDefault="00CB19B5" w:rsidP="00254659">
    <w:pPr>
      <w:pStyle w:val="Footer"/>
      <w:framePr w:wrap="around" w:vAnchor="text" w:hAnchor="margin" w:xAlign="center" w:y="1"/>
      <w:rPr>
        <w:rStyle w:val="PageNumber"/>
      </w:rPr>
    </w:pPr>
    <w:r>
      <w:rPr>
        <w:rStyle w:val="PageNumber"/>
      </w:rPr>
      <w:fldChar w:fldCharType="begin"/>
    </w:r>
    <w:r w:rsidR="0061152D">
      <w:rPr>
        <w:rStyle w:val="PageNumber"/>
      </w:rPr>
      <w:instrText xml:space="preserve">PAGE  </w:instrText>
    </w:r>
    <w:r>
      <w:rPr>
        <w:rStyle w:val="PageNumber"/>
      </w:rPr>
      <w:fldChar w:fldCharType="end"/>
    </w:r>
  </w:p>
  <w:p w:rsidR="0061152D" w:rsidRDefault="006115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1"/>
    </w:tblGrid>
    <w:tr w:rsidR="004D42BC" w:rsidTr="004D42BC">
      <w:trPr>
        <w:jc w:val="center"/>
      </w:trPr>
      <w:tc>
        <w:tcPr>
          <w:tcW w:w="10771" w:type="dxa"/>
        </w:tcPr>
        <w:p w:rsidR="004D42BC" w:rsidRDefault="004D42BC" w:rsidP="0088324C">
          <w:pPr>
            <w:pStyle w:val="Footer"/>
            <w:tabs>
              <w:tab w:val="clear" w:pos="8838"/>
              <w:tab w:val="right" w:pos="10632"/>
            </w:tabs>
            <w:ind w:right="-1"/>
          </w:pPr>
        </w:p>
      </w:tc>
    </w:tr>
  </w:tbl>
  <w:p w:rsidR="0088324C" w:rsidRDefault="0088324C" w:rsidP="0088324C">
    <w:pPr>
      <w:pStyle w:val="Footer"/>
      <w:tabs>
        <w:tab w:val="clear" w:pos="8838"/>
        <w:tab w:val="right" w:pos="10632"/>
      </w:tabs>
      <w:ind w:left="-1418"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24C" w:rsidRDefault="00E1624C" w:rsidP="0088324C">
      <w:pPr>
        <w:spacing w:after="0" w:line="240" w:lineRule="auto"/>
      </w:pPr>
      <w:r>
        <w:separator/>
      </w:r>
    </w:p>
  </w:footnote>
  <w:footnote w:type="continuationSeparator" w:id="0">
    <w:p w:rsidR="00E1624C" w:rsidRDefault="00E1624C" w:rsidP="008832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F7C" w:rsidRDefault="00331F7C" w:rsidP="00331F7C">
    <w:pPr>
      <w:jc w:val="center"/>
      <w:rPr>
        <w:rStyle w:val="hps"/>
        <w:b/>
        <w:sz w:val="24"/>
      </w:rPr>
    </w:pPr>
  </w:p>
  <w:p w:rsidR="00331F7C" w:rsidRDefault="00331F7C" w:rsidP="00331F7C">
    <w:pPr>
      <w:pStyle w:val="Header"/>
      <w:tabs>
        <w:tab w:val="clear" w:pos="4419"/>
        <w:tab w:val="clear" w:pos="8838"/>
        <w:tab w:val="left" w:pos="5529"/>
      </w:tabs>
      <w:ind w:left="-1560"/>
      <w:jc w:val="center"/>
      <w:rPr>
        <w:noProof/>
        <w:lang w:eastAsia="es-MX"/>
      </w:rPr>
    </w:pPr>
    <w:r>
      <w:rPr>
        <w:noProof/>
        <w:lang w:eastAsia="es-MX"/>
      </w:rPr>
      <w:drawing>
        <wp:anchor distT="0" distB="0" distL="114300" distR="114300" simplePos="0" relativeHeight="251658240" behindDoc="1" locked="0" layoutInCell="1" allowOverlap="1" wp14:anchorId="6D64C4B7" wp14:editId="4DDBA494">
          <wp:simplePos x="0" y="0"/>
          <wp:positionH relativeFrom="page">
            <wp:posOffset>0</wp:posOffset>
          </wp:positionH>
          <wp:positionV relativeFrom="page">
            <wp:posOffset>94891</wp:posOffset>
          </wp:positionV>
          <wp:extent cx="7777914" cy="100655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ojas 2015_corp.png"/>
                  <pic:cNvPicPr/>
                </pic:nvPicPr>
                <pic:blipFill>
                  <a:blip r:embed="rId1">
                    <a:extLst>
                      <a:ext uri="{28A0092B-C50C-407E-A947-70E740481C1C}">
                        <a14:useLocalDpi xmlns:a14="http://schemas.microsoft.com/office/drawing/2010/main" val="0"/>
                      </a:ext>
                    </a:extLst>
                  </a:blip>
                  <a:stretch>
                    <a:fillRect/>
                  </a:stretch>
                </pic:blipFill>
                <pic:spPr>
                  <a:xfrm>
                    <a:off x="0" y="0"/>
                    <a:ext cx="7777914" cy="10065535"/>
                  </a:xfrm>
                  <a:prstGeom prst="rect">
                    <a:avLst/>
                  </a:prstGeom>
                </pic:spPr>
              </pic:pic>
            </a:graphicData>
          </a:graphic>
          <wp14:sizeRelH relativeFrom="margin">
            <wp14:pctWidth>0</wp14:pctWidth>
          </wp14:sizeRelH>
          <wp14:sizeRelV relativeFrom="margin">
            <wp14:pctHeight>0</wp14:pctHeight>
          </wp14:sizeRelV>
        </wp:anchor>
      </w:drawing>
    </w:r>
  </w:p>
  <w:p w:rsidR="0088324C" w:rsidRDefault="00EA5257" w:rsidP="0061152D">
    <w:pPr>
      <w:pStyle w:val="Header"/>
      <w:tabs>
        <w:tab w:val="clear" w:pos="4419"/>
        <w:tab w:val="clear" w:pos="8838"/>
        <w:tab w:val="left" w:pos="5529"/>
      </w:tabs>
      <w:ind w:left="-1560"/>
    </w:pPr>
    <w:r>
      <w:rPr>
        <w:noProof/>
        <w:lang w:eastAsia="es-MX"/>
      </w:rPr>
      <mc:AlternateContent>
        <mc:Choice Requires="wps">
          <w:drawing>
            <wp:anchor distT="0" distB="0" distL="114300" distR="114300" simplePos="0" relativeHeight="251659264" behindDoc="0" locked="1" layoutInCell="1" allowOverlap="1" wp14:anchorId="6314E7B2" wp14:editId="34098CA1">
              <wp:simplePos x="0" y="0"/>
              <wp:positionH relativeFrom="column">
                <wp:posOffset>1055370</wp:posOffset>
              </wp:positionH>
              <wp:positionV relativeFrom="page">
                <wp:posOffset>1714500</wp:posOffset>
              </wp:positionV>
              <wp:extent cx="5703570" cy="304800"/>
              <wp:effectExtent l="0" t="0" r="0" b="0"/>
              <wp:wrapNone/>
              <wp:docPr id="1" name="Rectangle 1"/>
              <wp:cNvGraphicFramePr/>
              <a:graphic xmlns:a="http://schemas.openxmlformats.org/drawingml/2006/main">
                <a:graphicData uri="http://schemas.microsoft.com/office/word/2010/wordprocessingShape">
                  <wps:wsp>
                    <wps:cNvSpPr/>
                    <wps:spPr>
                      <a:xfrm>
                        <a:off x="0" y="0"/>
                        <a:ext cx="570357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6405C" id="Rectangle 1" o:spid="_x0000_s1026" style="position:absolute;margin-left:83.1pt;margin-top:135pt;width:449.1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" fillcolor="white [3212]" stroked="f" strokeweight="2pt">
              <w10:wrap anchory="page"/>
              <w10:anchorlock/>
            </v:rect>
          </w:pict>
        </mc:Fallback>
      </mc:AlternateContent>
    </w:r>
    <w:r w:rsidR="00D16182">
      <w:rPr>
        <w:noProof/>
        <w:lang w:eastAsia="es-MX"/>
      </w:rPr>
      <w:t xml:space="preserve">              </w:t>
    </w:r>
    <w:r w:rsidR="004D42BC">
      <w:rPr>
        <w:noProof/>
        <w:lang w:eastAsia="es-MX"/>
      </w:rPr>
      <w:t xml:space="preserve">      </w:t>
    </w:r>
    <w:r w:rsidR="0061152D">
      <w:rPr>
        <w:noProof/>
        <w:lang w:eastAsia="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7.25pt;height:243pt" o:bullet="t">
        <v:imagedata r:id="rId1" o:title="Logotipo CIATEQ"/>
      </v:shape>
    </w:pict>
  </w:numPicBullet>
  <w:abstractNum w:abstractNumId="0">
    <w:nsid w:val="08763C25"/>
    <w:multiLevelType w:val="hybridMultilevel"/>
    <w:tmpl w:val="097E973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2CB3172F"/>
    <w:multiLevelType w:val="hybridMultilevel"/>
    <w:tmpl w:val="37C01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425CB5"/>
    <w:multiLevelType w:val="hybridMultilevel"/>
    <w:tmpl w:val="9E743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2A97361"/>
    <w:multiLevelType w:val="hybridMultilevel"/>
    <w:tmpl w:val="30824B12"/>
    <w:lvl w:ilvl="0" w:tplc="3FECB6CE">
      <w:numFmt w:val="bullet"/>
      <w:lvlText w:val=""/>
      <w:lvlPicBulletId w:val="0"/>
      <w:lvlJc w:val="left"/>
      <w:pPr>
        <w:ind w:left="720" w:hanging="360"/>
      </w:pPr>
      <w:rPr>
        <w:rFonts w:ascii="Symbol" w:eastAsiaTheme="minorHAnsi" w:hAnsi="Symbo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4C"/>
    <w:rsid w:val="00040386"/>
    <w:rsid w:val="00073DA6"/>
    <w:rsid w:val="00086074"/>
    <w:rsid w:val="00097F7C"/>
    <w:rsid w:val="000B7ADA"/>
    <w:rsid w:val="000E3FC4"/>
    <w:rsid w:val="00166248"/>
    <w:rsid w:val="001E6CC1"/>
    <w:rsid w:val="0022135D"/>
    <w:rsid w:val="00267D79"/>
    <w:rsid w:val="002D3CC2"/>
    <w:rsid w:val="00303B19"/>
    <w:rsid w:val="00331F7C"/>
    <w:rsid w:val="003521FA"/>
    <w:rsid w:val="00385B42"/>
    <w:rsid w:val="003B3F9B"/>
    <w:rsid w:val="003C077A"/>
    <w:rsid w:val="0043769C"/>
    <w:rsid w:val="00441824"/>
    <w:rsid w:val="00450652"/>
    <w:rsid w:val="00455B2A"/>
    <w:rsid w:val="004750CE"/>
    <w:rsid w:val="004B1972"/>
    <w:rsid w:val="004D42BC"/>
    <w:rsid w:val="004D6FA4"/>
    <w:rsid w:val="004E6E14"/>
    <w:rsid w:val="00533925"/>
    <w:rsid w:val="005425EE"/>
    <w:rsid w:val="00557366"/>
    <w:rsid w:val="005705C5"/>
    <w:rsid w:val="00582539"/>
    <w:rsid w:val="00582EBC"/>
    <w:rsid w:val="005A07FF"/>
    <w:rsid w:val="005E374C"/>
    <w:rsid w:val="0061152D"/>
    <w:rsid w:val="00690309"/>
    <w:rsid w:val="006A6E4B"/>
    <w:rsid w:val="006C6D63"/>
    <w:rsid w:val="006F1E00"/>
    <w:rsid w:val="0073315C"/>
    <w:rsid w:val="0074780E"/>
    <w:rsid w:val="007539CE"/>
    <w:rsid w:val="00756E60"/>
    <w:rsid w:val="00782268"/>
    <w:rsid w:val="007976CF"/>
    <w:rsid w:val="007B67DC"/>
    <w:rsid w:val="00816FAE"/>
    <w:rsid w:val="00826FFA"/>
    <w:rsid w:val="0088324C"/>
    <w:rsid w:val="00893CA0"/>
    <w:rsid w:val="00911328"/>
    <w:rsid w:val="00911CC1"/>
    <w:rsid w:val="00975896"/>
    <w:rsid w:val="009B171E"/>
    <w:rsid w:val="009F5F8F"/>
    <w:rsid w:val="00A26511"/>
    <w:rsid w:val="00A3253E"/>
    <w:rsid w:val="00A6319E"/>
    <w:rsid w:val="00A7549A"/>
    <w:rsid w:val="00B335CE"/>
    <w:rsid w:val="00B373EB"/>
    <w:rsid w:val="00B434D4"/>
    <w:rsid w:val="00B55112"/>
    <w:rsid w:val="00BA1FE1"/>
    <w:rsid w:val="00BC0740"/>
    <w:rsid w:val="00BE4E89"/>
    <w:rsid w:val="00C04978"/>
    <w:rsid w:val="00C04F87"/>
    <w:rsid w:val="00C56BB3"/>
    <w:rsid w:val="00CB19B5"/>
    <w:rsid w:val="00CD4C4C"/>
    <w:rsid w:val="00CD5EFE"/>
    <w:rsid w:val="00CF7279"/>
    <w:rsid w:val="00D0470E"/>
    <w:rsid w:val="00D16182"/>
    <w:rsid w:val="00D3464E"/>
    <w:rsid w:val="00D85BDA"/>
    <w:rsid w:val="00D92056"/>
    <w:rsid w:val="00DA41A2"/>
    <w:rsid w:val="00DB2099"/>
    <w:rsid w:val="00E1624C"/>
    <w:rsid w:val="00E3073C"/>
    <w:rsid w:val="00E92539"/>
    <w:rsid w:val="00E92661"/>
    <w:rsid w:val="00E94359"/>
    <w:rsid w:val="00EA5257"/>
    <w:rsid w:val="00EE040F"/>
    <w:rsid w:val="00F01F95"/>
    <w:rsid w:val="00F65BD9"/>
    <w:rsid w:val="00F675F6"/>
    <w:rsid w:val="00FB2AD8"/>
    <w:rsid w:val="00FD7F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AB7F6A8-3FF7-4E3E-92A7-A395E4C4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24C"/>
    <w:pPr>
      <w:tabs>
        <w:tab w:val="center" w:pos="4419"/>
        <w:tab w:val="right" w:pos="8838"/>
      </w:tabs>
      <w:spacing w:after="0" w:line="240" w:lineRule="auto"/>
    </w:pPr>
  </w:style>
  <w:style w:type="character" w:customStyle="1" w:styleId="HeaderChar">
    <w:name w:val="Header Char"/>
    <w:basedOn w:val="DefaultParagraphFont"/>
    <w:link w:val="Header"/>
    <w:uiPriority w:val="99"/>
    <w:rsid w:val="0088324C"/>
  </w:style>
  <w:style w:type="paragraph" w:styleId="Footer">
    <w:name w:val="footer"/>
    <w:basedOn w:val="Normal"/>
    <w:link w:val="FooterChar"/>
    <w:uiPriority w:val="99"/>
    <w:unhideWhenUsed/>
    <w:rsid w:val="0088324C"/>
    <w:pPr>
      <w:tabs>
        <w:tab w:val="center" w:pos="4419"/>
        <w:tab w:val="right" w:pos="8838"/>
      </w:tabs>
      <w:spacing w:after="0" w:line="240" w:lineRule="auto"/>
    </w:pPr>
  </w:style>
  <w:style w:type="character" w:customStyle="1" w:styleId="FooterChar">
    <w:name w:val="Footer Char"/>
    <w:basedOn w:val="DefaultParagraphFont"/>
    <w:link w:val="Footer"/>
    <w:uiPriority w:val="99"/>
    <w:rsid w:val="0088324C"/>
  </w:style>
  <w:style w:type="paragraph" w:styleId="BalloonText">
    <w:name w:val="Balloon Text"/>
    <w:basedOn w:val="Normal"/>
    <w:link w:val="BalloonTextChar"/>
    <w:uiPriority w:val="99"/>
    <w:semiHidden/>
    <w:unhideWhenUsed/>
    <w:rsid w:val="00883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4C"/>
    <w:rPr>
      <w:rFonts w:ascii="Tahoma" w:hAnsi="Tahoma" w:cs="Tahoma"/>
      <w:sz w:val="16"/>
      <w:szCs w:val="16"/>
    </w:rPr>
  </w:style>
  <w:style w:type="character" w:styleId="PageNumber">
    <w:name w:val="page number"/>
    <w:basedOn w:val="DefaultParagraphFont"/>
    <w:uiPriority w:val="99"/>
    <w:semiHidden/>
    <w:unhideWhenUsed/>
    <w:rsid w:val="0061152D"/>
  </w:style>
  <w:style w:type="character" w:customStyle="1" w:styleId="hps">
    <w:name w:val="hps"/>
    <w:basedOn w:val="DefaultParagraphFont"/>
    <w:rsid w:val="00D92056"/>
  </w:style>
  <w:style w:type="table" w:styleId="TableGrid">
    <w:name w:val="Table Grid"/>
    <w:basedOn w:val="TableNormal"/>
    <w:uiPriority w:val="59"/>
    <w:rsid w:val="004D4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5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02349">
      <w:bodyDiv w:val="1"/>
      <w:marLeft w:val="0"/>
      <w:marRight w:val="0"/>
      <w:marTop w:val="0"/>
      <w:marBottom w:val="0"/>
      <w:divBdr>
        <w:top w:val="none" w:sz="0" w:space="0" w:color="auto"/>
        <w:left w:val="none" w:sz="0" w:space="0" w:color="auto"/>
        <w:bottom w:val="none" w:sz="0" w:space="0" w:color="auto"/>
        <w:right w:val="none" w:sz="0" w:space="0" w:color="auto"/>
      </w:divBdr>
    </w:div>
    <w:div w:id="15501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0504723CD432F419928129131EFF767" ma:contentTypeVersion="0" ma:contentTypeDescription="Crear nuevo documento." ma:contentTypeScope="" ma:versionID="5f881f3080b71badf24610ac33127d74">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D9C9854-AA80-4F92-8671-47ADE257F69A}">
  <ds:schemaRefs>
    <ds:schemaRef ds:uri="http://schemas.microsoft.com/sharepoint/v3/contenttype/forms"/>
  </ds:schemaRefs>
</ds:datastoreItem>
</file>

<file path=customXml/itemProps2.xml><?xml version="1.0" encoding="utf-8"?>
<ds:datastoreItem xmlns:ds="http://schemas.openxmlformats.org/officeDocument/2006/customXml" ds:itemID="{0EF2539B-3054-4C9A-B8DA-5780627F78FF}">
  <ds:schemaRefs>
    <ds:schemaRef ds:uri="http://schemas.microsoft.com/office/2006/metadata/properties"/>
  </ds:schemaRefs>
</ds:datastoreItem>
</file>

<file path=customXml/itemProps3.xml><?xml version="1.0" encoding="utf-8"?>
<ds:datastoreItem xmlns:ds="http://schemas.openxmlformats.org/officeDocument/2006/customXml" ds:itemID="{89F242D6-6ED2-4562-BB48-A88A27007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454</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paola.cisneros</dc:creator>
  <cp:lastModifiedBy>Fernando Talavera</cp:lastModifiedBy>
  <cp:revision>16</cp:revision>
  <cp:lastPrinted>2016-06-02T23:29:00Z</cp:lastPrinted>
  <dcterms:created xsi:type="dcterms:W3CDTF">2016-07-06T17:57:00Z</dcterms:created>
  <dcterms:modified xsi:type="dcterms:W3CDTF">2016-09-09T17:28:00Z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0x01010050504723CD432F419928129131EFF767</vt:lpwstr>
  </property>
</Properties>
</file>