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DB" w:rsidRDefault="00043DDB" w:rsidP="00043DDB">
      <w:pPr>
        <w:spacing w:after="0" w:line="360" w:lineRule="auto"/>
        <w:jc w:val="both"/>
        <w:rPr>
          <w:rFonts w:ascii="Century Gothic" w:hAnsi="Century Gothic"/>
          <w:b/>
        </w:rPr>
      </w:pPr>
      <w:r>
        <w:rPr>
          <w:rFonts w:ascii="Century Gothic" w:hAnsi="Century Gothic"/>
          <w:b/>
        </w:rPr>
        <w:t>SEGUNDO SEMINARIO</w:t>
      </w:r>
    </w:p>
    <w:p w:rsidR="00043DDB" w:rsidRDefault="00043DDB" w:rsidP="00043DDB">
      <w:pPr>
        <w:spacing w:after="0" w:line="360" w:lineRule="auto"/>
        <w:jc w:val="both"/>
        <w:rPr>
          <w:rFonts w:ascii="Century Gothic" w:hAnsi="Century Gothic"/>
        </w:rPr>
      </w:pPr>
      <w:r>
        <w:rPr>
          <w:rFonts w:ascii="Century Gothic" w:hAnsi="Century Gothic"/>
        </w:rPr>
        <w:t>EL DOCUMENTO QUE PRESENTE EL ALUMNO DEBE VENIR AUTORIZADO, FIRMADO, POR EL COMITÉ TUTORIAL, EN PARTICULAR POR EL ASESOR ACADÉMICO.</w:t>
      </w:r>
      <w:r w:rsidR="003C16AC">
        <w:rPr>
          <w:rFonts w:ascii="Century Gothic" w:hAnsi="Century Gothic"/>
        </w:rPr>
        <w:t xml:space="preserve"> EL ASESOR EN PLANTA ES OPCIONAL.</w:t>
      </w:r>
      <w:bookmarkStart w:id="0" w:name="_GoBack"/>
      <w:bookmarkEnd w:id="0"/>
    </w:p>
    <w:p w:rsidR="00043DDB" w:rsidRDefault="00043DDB" w:rsidP="00043DDB">
      <w:pPr>
        <w:spacing w:after="0" w:line="360" w:lineRule="auto"/>
        <w:jc w:val="both"/>
        <w:rPr>
          <w:rFonts w:ascii="Century Gothic" w:hAnsi="Century Gothic"/>
        </w:rPr>
      </w:pPr>
    </w:p>
    <w:p w:rsidR="005B61D4" w:rsidRDefault="00043DDB" w:rsidP="005B61D4">
      <w:pPr>
        <w:spacing w:after="0" w:line="360" w:lineRule="auto"/>
        <w:rPr>
          <w:rFonts w:ascii="Century Gothic" w:hAnsi="Century Gothic"/>
        </w:rPr>
      </w:pPr>
      <w:r>
        <w:rPr>
          <w:rFonts w:ascii="Century Gothic" w:hAnsi="Century Gothic"/>
        </w:rPr>
        <w:t xml:space="preserve">Nombre del alumno: _____________________________________ </w:t>
      </w:r>
    </w:p>
    <w:p w:rsidR="00043DDB" w:rsidRDefault="00043DDB" w:rsidP="005B61D4">
      <w:pPr>
        <w:spacing w:after="0" w:line="360" w:lineRule="auto"/>
        <w:rPr>
          <w:rFonts w:ascii="Century Gothic" w:hAnsi="Century Gothic"/>
        </w:rPr>
      </w:pPr>
      <w:r>
        <w:rPr>
          <w:rFonts w:ascii="Century Gothic" w:hAnsi="Century Gothic"/>
        </w:rPr>
        <w:t>No. de matrícula: _________</w:t>
      </w:r>
    </w:p>
    <w:p w:rsidR="00043DDB" w:rsidRDefault="00043DDB" w:rsidP="005B61D4">
      <w:pPr>
        <w:spacing w:after="0" w:line="360" w:lineRule="auto"/>
        <w:rPr>
          <w:rFonts w:ascii="Century Gothic" w:hAnsi="Century Gothic"/>
        </w:rPr>
      </w:pPr>
      <w:r>
        <w:rPr>
          <w:rFonts w:ascii="Century Gothic" w:hAnsi="Century Gothic"/>
        </w:rPr>
        <w:t>Posgrado en: _____________________________________________________________________</w:t>
      </w:r>
    </w:p>
    <w:p w:rsidR="00043DDB" w:rsidRDefault="00043DDB" w:rsidP="005B61D4">
      <w:pPr>
        <w:spacing w:after="0" w:line="360" w:lineRule="auto"/>
        <w:rPr>
          <w:rFonts w:ascii="Century Gothic" w:hAnsi="Century Gothic"/>
        </w:rPr>
      </w:pPr>
      <w:r>
        <w:rPr>
          <w:rFonts w:ascii="Century Gothic" w:hAnsi="Century Gothic"/>
        </w:rPr>
        <w:t>Nombre y Firma del Asesor académico: ___________________________________________</w:t>
      </w:r>
    </w:p>
    <w:p w:rsidR="00043DDB" w:rsidRDefault="00043DDB" w:rsidP="005B61D4">
      <w:pPr>
        <w:spacing w:after="0" w:line="360" w:lineRule="auto"/>
        <w:rPr>
          <w:rFonts w:ascii="Century Gothic" w:hAnsi="Century Gothic"/>
        </w:rPr>
      </w:pPr>
      <w:r>
        <w:rPr>
          <w:rFonts w:ascii="Century Gothic" w:hAnsi="Century Gothic"/>
        </w:rPr>
        <w:t>Nombre y Firma del Asesor en Planta: ______________________________________________</w:t>
      </w:r>
    </w:p>
    <w:p w:rsidR="00043DDB" w:rsidRDefault="005B61D4" w:rsidP="005B61D4">
      <w:pPr>
        <w:spacing w:after="0" w:line="360" w:lineRule="auto"/>
        <w:rPr>
          <w:rFonts w:ascii="Century Gothic" w:hAnsi="Century Gothic"/>
        </w:rPr>
      </w:pPr>
      <w:r>
        <w:rPr>
          <w:rFonts w:ascii="Century Gothic" w:hAnsi="Century Gothic"/>
        </w:rPr>
        <w:t xml:space="preserve">Puntos TOEFL (ITP):_____ </w:t>
      </w:r>
      <w:r w:rsidR="00043DDB">
        <w:rPr>
          <w:rFonts w:ascii="Century Gothic" w:hAnsi="Century Gothic"/>
        </w:rPr>
        <w:t xml:space="preserve">¿Entregó certificado TOEFL a Coordinación Académica? ___ </w:t>
      </w:r>
    </w:p>
    <w:p w:rsidR="00043DDB" w:rsidRDefault="00043DDB" w:rsidP="005B61D4">
      <w:pPr>
        <w:spacing w:after="0" w:line="360" w:lineRule="auto"/>
        <w:rPr>
          <w:rFonts w:ascii="Century Gothic" w:hAnsi="Century Gothic"/>
        </w:rPr>
      </w:pPr>
    </w:p>
    <w:p w:rsidR="00043DDB" w:rsidRDefault="00043DDB" w:rsidP="00043DDB">
      <w:pPr>
        <w:spacing w:after="0" w:line="360" w:lineRule="auto"/>
        <w:jc w:val="both"/>
        <w:rPr>
          <w:rFonts w:ascii="Century Gothic" w:hAnsi="Century Gothic"/>
          <w:b/>
        </w:rPr>
      </w:pPr>
      <w:r>
        <w:rPr>
          <w:rFonts w:ascii="Century Gothic" w:hAnsi="Century Gothic"/>
          <w:b/>
        </w:rPr>
        <w:t>MARCO TEÓRICO O FUNDAMENTOS TEÓRICOS</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El propósito principal es identificar el conocimiento existente acerca del tema del trabajo que se va a desarrollar. Este trabajo deberá estar insertado en el panorama completo de dicho conocimiento. No se trata de repetir lo que otros autores, competentes en su área, hayan escrito. Tampoco debe ser un Capítulo de citas hiladas. En este capítulo debe mencionar:</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 xml:space="preserve">1) qué es lo que ya se conoce sobre este tema, </w:t>
      </w:r>
    </w:p>
    <w:p w:rsidR="00043DDB" w:rsidRDefault="00043DDB" w:rsidP="00043DDB">
      <w:pPr>
        <w:spacing w:after="0" w:line="360" w:lineRule="auto"/>
        <w:jc w:val="both"/>
        <w:rPr>
          <w:rFonts w:ascii="Century Gothic" w:hAnsi="Century Gothic"/>
        </w:rPr>
      </w:pPr>
      <w:r>
        <w:rPr>
          <w:rFonts w:ascii="Century Gothic" w:hAnsi="Century Gothic"/>
        </w:rPr>
        <w:t xml:space="preserve">2) cuáles son las investigaciones o desarrollos tecnológicos más recientes sobre el tema, </w:t>
      </w:r>
    </w:p>
    <w:p w:rsidR="00043DDB" w:rsidRDefault="00043DDB" w:rsidP="00043DDB">
      <w:pPr>
        <w:spacing w:after="0" w:line="360" w:lineRule="auto"/>
        <w:jc w:val="both"/>
        <w:rPr>
          <w:rFonts w:ascii="Century Gothic" w:hAnsi="Century Gothic"/>
        </w:rPr>
      </w:pPr>
      <w:r>
        <w:rPr>
          <w:rFonts w:ascii="Century Gothic" w:hAnsi="Century Gothic"/>
        </w:rPr>
        <w:t xml:space="preserve">3) en qué teoría se va a fundamentar, </w:t>
      </w:r>
    </w:p>
    <w:p w:rsidR="00043DDB" w:rsidRDefault="00043DDB" w:rsidP="00043DDB">
      <w:pPr>
        <w:spacing w:after="0" w:line="360" w:lineRule="auto"/>
        <w:jc w:val="both"/>
        <w:rPr>
          <w:rFonts w:ascii="Century Gothic" w:hAnsi="Century Gothic"/>
        </w:rPr>
      </w:pPr>
      <w:r>
        <w:rPr>
          <w:rFonts w:ascii="Century Gothic" w:hAnsi="Century Gothic"/>
        </w:rPr>
        <w:t>4) cómo se relaciona el trabajo actual con lo anteriormente desarrollado, entre otros aspectos.</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 xml:space="preserve">Antes de iniciar el trabajo se debe hacer una búsqueda bibliográfica sobre el tema que se está abordando. Se necesitan fuentes, citas bibliográficas, que respalden el </w:t>
      </w:r>
      <w:r>
        <w:rPr>
          <w:rFonts w:ascii="Century Gothic" w:hAnsi="Century Gothic"/>
        </w:rPr>
        <w:lastRenderedPageBreak/>
        <w:t>informe que se va a presentar. El trabajo puede considerar fuentes teóricas, estadísticas, institucionales, administrativas, jurídicas o informaciones de investigaciones o desarrollos tecnológicos realizadas en el área. Al analizar la bibliografía acerca del tema, su tarea es indicar las direcciones que otros autores han tomado con relación a su trabajo.</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Una vez analizados los fundamentos, es importante se conceptualicen con claridad la relación existente entre este trabajo y la información de otros autores.</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b/>
        </w:rPr>
      </w:pPr>
      <w:r>
        <w:rPr>
          <w:rFonts w:ascii="Century Gothic" w:hAnsi="Century Gothic"/>
          <w:b/>
        </w:rPr>
        <w:t>REFERENCIAS BIBLIOGRÁFICAS</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Todas las citas textuales o parafraseadas que usted utilizó en el texto de su informe deben tener una ficha correspondiente en esta sección.</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 xml:space="preserve">Solamente deben aparecer fichas de los documentos citados. </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 xml:space="preserve">Las fichas incluidas en su trabajo final deben numerarse por orden de aparición en el cuerpo del informe, de acuerdo al </w:t>
      </w:r>
      <w:r>
        <w:rPr>
          <w:rFonts w:ascii="Century Gothic" w:hAnsi="Century Gothic"/>
          <w:b/>
        </w:rPr>
        <w:t>método ISO 690 referencia numérica</w:t>
      </w:r>
      <w:r>
        <w:rPr>
          <w:rFonts w:ascii="Century Gothic" w:hAnsi="Century Gothic"/>
        </w:rPr>
        <w:t>. La declaración que debe contener la ficha es muy variada y depende del tipo de documento citado. A continuación el ejemplo de cada uno.</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Ejemplos:</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Libro</w:t>
      </w:r>
    </w:p>
    <w:p w:rsidR="00043DDB" w:rsidRDefault="00043DDB" w:rsidP="00043DDB">
      <w:pPr>
        <w:spacing w:after="0" w:line="360" w:lineRule="auto"/>
        <w:jc w:val="both"/>
        <w:rPr>
          <w:rFonts w:ascii="Century Gothic" w:hAnsi="Century Gothic"/>
        </w:rPr>
      </w:pPr>
      <w:r>
        <w:rPr>
          <w:rFonts w:ascii="Century Gothic" w:hAnsi="Century Gothic"/>
        </w:rPr>
        <w:t>[1] SCHMELKES, C. Manual para la Presentación de Anteproyectos e Informes de Investigación (Tesis). México: Oxford, 2004. 206 p.</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Artículo de revista</w:t>
      </w:r>
    </w:p>
    <w:p w:rsidR="00043DDB" w:rsidRDefault="00043DDB" w:rsidP="00043DDB">
      <w:pPr>
        <w:spacing w:after="0" w:line="360" w:lineRule="auto"/>
        <w:jc w:val="both"/>
        <w:rPr>
          <w:rFonts w:ascii="Century Gothic" w:hAnsi="Century Gothic"/>
        </w:rPr>
      </w:pPr>
      <w:r>
        <w:rPr>
          <w:rFonts w:ascii="Century Gothic" w:hAnsi="Century Gothic"/>
        </w:rPr>
        <w:lastRenderedPageBreak/>
        <w:t xml:space="preserve">[2] VENTAKARAN, G.; CHANG, Y-W; NAKASONE, Y.; MURA, T. o una forma más simple porque son más de 3 autores, VENTAKARAN, G. et al. </w:t>
      </w:r>
      <w:r>
        <w:rPr>
          <w:rFonts w:ascii="Century Gothic" w:hAnsi="Century Gothic"/>
          <w:lang w:val="en-US"/>
        </w:rPr>
        <w:t xml:space="preserve">Free Energy Formulation of Fatigue Crack </w:t>
      </w:r>
      <w:proofErr w:type="spellStart"/>
      <w:r>
        <w:rPr>
          <w:rFonts w:ascii="Century Gothic" w:hAnsi="Century Gothic"/>
          <w:lang w:val="en-US"/>
        </w:rPr>
        <w:t>Iniciation</w:t>
      </w:r>
      <w:proofErr w:type="spellEnd"/>
      <w:r>
        <w:rPr>
          <w:rFonts w:ascii="Century Gothic" w:hAnsi="Century Gothic"/>
          <w:lang w:val="en-US"/>
        </w:rPr>
        <w:t xml:space="preserve"> along Persistent Slip Bands: Calculation of S-N Curves and Crack </w:t>
      </w:r>
      <w:proofErr w:type="spellStart"/>
      <w:r>
        <w:rPr>
          <w:rFonts w:ascii="Century Gothic" w:hAnsi="Century Gothic"/>
          <w:lang w:val="en-US"/>
        </w:rPr>
        <w:t>Dephts</w:t>
      </w:r>
      <w:proofErr w:type="spellEnd"/>
      <w:r>
        <w:rPr>
          <w:rFonts w:ascii="Century Gothic" w:hAnsi="Century Gothic"/>
          <w:lang w:val="en-US"/>
        </w:rPr>
        <w:t xml:space="preserve">. </w:t>
      </w:r>
      <w:r>
        <w:rPr>
          <w:rFonts w:ascii="Century Gothic" w:hAnsi="Century Gothic"/>
        </w:rPr>
        <w:t xml:space="preserve">Acta </w:t>
      </w:r>
      <w:proofErr w:type="spellStart"/>
      <w:r>
        <w:rPr>
          <w:rFonts w:ascii="Century Gothic" w:hAnsi="Century Gothic"/>
        </w:rPr>
        <w:t>Metall</w:t>
      </w:r>
      <w:proofErr w:type="spellEnd"/>
      <w:r>
        <w:rPr>
          <w:rFonts w:ascii="Century Gothic" w:hAnsi="Century Gothic"/>
        </w:rPr>
        <w:t>. Mater., 1990, Vol. 15, No 38, p. 31-40</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Cuando se cita a un autor que está citado en otro libro, revista u otro documento</w:t>
      </w:r>
    </w:p>
    <w:p w:rsidR="00043DDB" w:rsidRDefault="00043DDB" w:rsidP="00043DDB">
      <w:pPr>
        <w:spacing w:after="0" w:line="360" w:lineRule="auto"/>
        <w:jc w:val="both"/>
        <w:rPr>
          <w:rFonts w:ascii="Century Gothic" w:hAnsi="Century Gothic"/>
        </w:rPr>
      </w:pPr>
      <w:r>
        <w:rPr>
          <w:rFonts w:ascii="Century Gothic" w:hAnsi="Century Gothic"/>
        </w:rPr>
        <w:t>[3] Pérez Duarte, J. en González García, P. 1990. La gerencia en empresas modernas. Thomson. DF, México.</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Conferencia</w:t>
      </w:r>
    </w:p>
    <w:p w:rsidR="00043DDB" w:rsidRDefault="00043DDB" w:rsidP="00043DDB">
      <w:pPr>
        <w:spacing w:after="0" w:line="360" w:lineRule="auto"/>
        <w:jc w:val="both"/>
        <w:rPr>
          <w:rFonts w:ascii="Century Gothic" w:hAnsi="Century Gothic"/>
        </w:rPr>
      </w:pPr>
      <w:r>
        <w:rPr>
          <w:rFonts w:ascii="Century Gothic" w:hAnsi="Century Gothic"/>
        </w:rPr>
        <w:t>[4] Rodríguez Fernández, G. M. 2010. Materia obligatoria del Posgrado en Manufactura Avanzada. “Modelación y Simulación de procesos de manufactura”. Educación Superior. Posgrado en Manufactura Avanzada, Querétaro, Querétaro, México. Agosto-Septiembre.</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CD-ROM (Disco compacto-Memoria sólo de lectura)</w:t>
      </w:r>
    </w:p>
    <w:p w:rsidR="00043DDB" w:rsidRDefault="00043DDB" w:rsidP="00043DDB">
      <w:pPr>
        <w:spacing w:after="0" w:line="360" w:lineRule="auto"/>
        <w:jc w:val="both"/>
        <w:rPr>
          <w:rFonts w:ascii="Century Gothic" w:hAnsi="Century Gothic"/>
        </w:rPr>
      </w:pPr>
      <w:r>
        <w:rPr>
          <w:rFonts w:ascii="Century Gothic" w:hAnsi="Century Gothic"/>
        </w:rPr>
        <w:t>[5] En la ficha debe incluirse todo lo que está escrito en la etiqueta del CD.</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Entrevista</w:t>
      </w:r>
    </w:p>
    <w:p w:rsidR="00043DDB" w:rsidRDefault="00043DDB" w:rsidP="00043DDB">
      <w:pPr>
        <w:spacing w:after="0" w:line="360" w:lineRule="auto"/>
        <w:jc w:val="both"/>
        <w:rPr>
          <w:rFonts w:ascii="Century Gothic" w:hAnsi="Century Gothic"/>
        </w:rPr>
      </w:pPr>
      <w:r>
        <w:rPr>
          <w:rFonts w:ascii="Century Gothic" w:hAnsi="Century Gothic"/>
        </w:rPr>
        <w:t>[6] Ballesteros, S. 2005. Entrevista personal. Tendencia en el desarrollo de materiales vítreos y vitro-cerámicos. Especialista. Centro de Tecnología Avanzada. El Marqués, Querétaro, México. 20 de febrero.</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Patente</w:t>
      </w:r>
    </w:p>
    <w:p w:rsidR="00043DDB" w:rsidRDefault="00043DDB" w:rsidP="00043DDB">
      <w:pPr>
        <w:spacing w:after="0" w:line="360" w:lineRule="auto"/>
        <w:jc w:val="both"/>
        <w:rPr>
          <w:rFonts w:ascii="Century Gothic" w:hAnsi="Century Gothic"/>
        </w:rPr>
      </w:pPr>
      <w:r>
        <w:rPr>
          <w:rFonts w:ascii="Century Gothic" w:hAnsi="Century Gothic"/>
        </w:rPr>
        <w:t>[7] Pérez Alcántara, R. 1992. Patente. Sistema automático de hornos de vacío. 5 356 789. Oficina de Patentes. DF, México.</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INTERNET</w:t>
      </w:r>
    </w:p>
    <w:p w:rsidR="00043DDB" w:rsidRDefault="00043DDB" w:rsidP="00043DDB">
      <w:pPr>
        <w:spacing w:after="0" w:line="360" w:lineRule="auto"/>
        <w:jc w:val="both"/>
        <w:rPr>
          <w:rFonts w:ascii="Century Gothic" w:hAnsi="Century Gothic"/>
        </w:rPr>
      </w:pPr>
      <w:r>
        <w:rPr>
          <w:rFonts w:ascii="Century Gothic" w:hAnsi="Century Gothic"/>
        </w:rPr>
        <w:lastRenderedPageBreak/>
        <w:t>[8] Se debe consignar: Autor del documento, Título de la hoja doméstica entre comillas (</w:t>
      </w:r>
      <w:proofErr w:type="gramStart"/>
      <w:r>
        <w:rPr>
          <w:rFonts w:ascii="Century Gothic" w:hAnsi="Century Gothic"/>
        </w:rPr>
        <w:t>“ ”</w:t>
      </w:r>
      <w:proofErr w:type="gramEnd"/>
      <w:r>
        <w:rPr>
          <w:rFonts w:ascii="Century Gothic" w:hAnsi="Century Gothic"/>
        </w:rPr>
        <w:t>), Tipo de documento, Año que el autor indica, Dirección final en donde se encuentra el documento que se cita en el informe y Fecha en que se obtuvo la información entre paréntesis () y en renglón aparte.</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SOFTWARE (Soporte Lógico)</w:t>
      </w:r>
    </w:p>
    <w:p w:rsidR="00043DDB" w:rsidRDefault="00043DDB" w:rsidP="00043DDB">
      <w:pPr>
        <w:spacing w:after="0" w:line="360" w:lineRule="auto"/>
        <w:jc w:val="both"/>
        <w:rPr>
          <w:rFonts w:ascii="Century Gothic" w:hAnsi="Century Gothic"/>
        </w:rPr>
      </w:pPr>
      <w:r>
        <w:rPr>
          <w:rFonts w:ascii="Century Gothic" w:hAnsi="Century Gothic"/>
        </w:rPr>
        <w:t xml:space="preserve">[9] Gates, B. 1985. [Patentes-La investigación inicial]. </w:t>
      </w:r>
      <w:proofErr w:type="spellStart"/>
      <w:r>
        <w:rPr>
          <w:rFonts w:ascii="Century Gothic" w:hAnsi="Century Gothic"/>
        </w:rPr>
        <w:t>Patents</w:t>
      </w:r>
      <w:proofErr w:type="spellEnd"/>
      <w:r>
        <w:rPr>
          <w:rFonts w:ascii="Century Gothic" w:hAnsi="Century Gothic"/>
        </w:rPr>
        <w:t xml:space="preserve">- </w:t>
      </w:r>
      <w:proofErr w:type="spellStart"/>
      <w:r>
        <w:rPr>
          <w:rFonts w:ascii="Century Gothic" w:hAnsi="Century Gothic"/>
        </w:rPr>
        <w:t>The</w:t>
      </w:r>
      <w:proofErr w:type="spellEnd"/>
      <w:r>
        <w:rPr>
          <w:rFonts w:ascii="Century Gothic" w:hAnsi="Century Gothic"/>
        </w:rPr>
        <w:t xml:space="preserve"> </w:t>
      </w:r>
      <w:proofErr w:type="spellStart"/>
      <w:r>
        <w:rPr>
          <w:rFonts w:ascii="Century Gothic" w:hAnsi="Century Gothic"/>
        </w:rPr>
        <w:t>Search</w:t>
      </w:r>
      <w:proofErr w:type="spellEnd"/>
      <w:r>
        <w:rPr>
          <w:rFonts w:ascii="Century Gothic" w:hAnsi="Century Gothic"/>
        </w:rPr>
        <w:t xml:space="preserve"> </w:t>
      </w:r>
      <w:proofErr w:type="spellStart"/>
      <w:r>
        <w:rPr>
          <w:rFonts w:ascii="Century Gothic" w:hAnsi="Century Gothic"/>
        </w:rPr>
        <w:t>Begings</w:t>
      </w:r>
      <w:proofErr w:type="spellEnd"/>
      <w:r>
        <w:rPr>
          <w:rFonts w:ascii="Century Gothic" w:hAnsi="Century Gothic"/>
        </w:rPr>
        <w:t xml:space="preserve">. Programa para computadora. </w:t>
      </w:r>
      <w:proofErr w:type="spellStart"/>
      <w:r>
        <w:rPr>
          <w:rFonts w:ascii="Century Gothic" w:hAnsi="Century Gothic"/>
        </w:rPr>
        <w:t>University</w:t>
      </w:r>
      <w:proofErr w:type="spellEnd"/>
      <w:r>
        <w:rPr>
          <w:rFonts w:ascii="Century Gothic" w:hAnsi="Century Gothic"/>
        </w:rPr>
        <w:t xml:space="preserve"> of Wisconsin. Madison, Wisconsin. EUA. Microsoft</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b/>
        </w:rPr>
        <w:t>PRECISIÓN DE HIPÓTESIS</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Después de haber realizado la búsqueda bibliográfica, si considera que las hipótesis planteadas en el primer seminario deben se replanteadas y precisadas, se tiene la oportunidad de escribirlas nuevamente.</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b/>
        </w:rPr>
        <w:t>AVANCES EN EL TRABAJO DEL PROYECTO</w:t>
      </w:r>
    </w:p>
    <w:p w:rsidR="00043DDB" w:rsidRDefault="00043DDB" w:rsidP="00043DDB">
      <w:pPr>
        <w:spacing w:after="0" w:line="360" w:lineRule="auto"/>
        <w:jc w:val="both"/>
        <w:rPr>
          <w:rFonts w:ascii="Century Gothic" w:hAnsi="Century Gothic"/>
        </w:rPr>
      </w:pPr>
    </w:p>
    <w:p w:rsidR="00043DDB" w:rsidRDefault="00043DDB" w:rsidP="00043DDB">
      <w:pPr>
        <w:spacing w:after="0" w:line="360" w:lineRule="auto"/>
        <w:jc w:val="both"/>
        <w:rPr>
          <w:rFonts w:ascii="Century Gothic" w:hAnsi="Century Gothic"/>
        </w:rPr>
      </w:pPr>
      <w:r>
        <w:rPr>
          <w:rFonts w:ascii="Century Gothic" w:hAnsi="Century Gothic"/>
        </w:rPr>
        <w:t>En esta sección el alumno debe expresar los trabajos que ha realizado de su proyecto y manifestar el avance, en porciento, de lo realizado en la solución de la situación planteada inicialmente en el proyecto.</w:t>
      </w:r>
    </w:p>
    <w:p w:rsidR="00826FFA" w:rsidRPr="006A6E4B" w:rsidRDefault="00826FFA" w:rsidP="006A6E4B">
      <w:pPr>
        <w:rPr>
          <w:rStyle w:val="hps"/>
        </w:rPr>
      </w:pPr>
    </w:p>
    <w:sectPr w:rsidR="00826FFA" w:rsidRPr="006A6E4B" w:rsidSect="00267D79">
      <w:headerReference w:type="default" r:id="rId10"/>
      <w:footerReference w:type="even" r:id="rId11"/>
      <w:footerReference w:type="default" r:id="rId12"/>
      <w:pgSz w:w="12240" w:h="15840"/>
      <w:pgMar w:top="2552" w:right="1418" w:bottom="1418" w:left="1701" w:header="567"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64" w:rsidRDefault="00E17B64" w:rsidP="0088324C">
      <w:pPr>
        <w:spacing w:after="0" w:line="240" w:lineRule="auto"/>
      </w:pPr>
      <w:r>
        <w:separator/>
      </w:r>
    </w:p>
  </w:endnote>
  <w:endnote w:type="continuationSeparator" w:id="0">
    <w:p w:rsidR="00E17B64" w:rsidRDefault="00E17B64" w:rsidP="0088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2D" w:rsidRDefault="00CB19B5" w:rsidP="00254659">
    <w:pPr>
      <w:pStyle w:val="Footer"/>
      <w:framePr w:wrap="around" w:vAnchor="text" w:hAnchor="margin" w:xAlign="center" w:y="1"/>
      <w:rPr>
        <w:rStyle w:val="PageNumber"/>
      </w:rPr>
    </w:pPr>
    <w:r>
      <w:rPr>
        <w:rStyle w:val="PageNumber"/>
      </w:rPr>
      <w:fldChar w:fldCharType="begin"/>
    </w:r>
    <w:r w:rsidR="0061152D">
      <w:rPr>
        <w:rStyle w:val="PageNumber"/>
      </w:rPr>
      <w:instrText xml:space="preserve">PAGE  </w:instrText>
    </w:r>
    <w:r>
      <w:rPr>
        <w:rStyle w:val="PageNumber"/>
      </w:rPr>
      <w:fldChar w:fldCharType="end"/>
    </w:r>
  </w:p>
  <w:p w:rsidR="0061152D" w:rsidRDefault="00611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4D42BC" w:rsidTr="004D42BC">
      <w:trPr>
        <w:jc w:val="center"/>
      </w:trPr>
      <w:tc>
        <w:tcPr>
          <w:tcW w:w="10771" w:type="dxa"/>
        </w:tcPr>
        <w:p w:rsidR="004D42BC" w:rsidRDefault="004D42BC" w:rsidP="0088324C">
          <w:pPr>
            <w:pStyle w:val="Footer"/>
            <w:tabs>
              <w:tab w:val="clear" w:pos="8838"/>
              <w:tab w:val="right" w:pos="10632"/>
            </w:tabs>
            <w:ind w:right="-1"/>
          </w:pPr>
        </w:p>
      </w:tc>
    </w:tr>
  </w:tbl>
  <w:p w:rsidR="0088324C" w:rsidRDefault="0088324C" w:rsidP="0088324C">
    <w:pPr>
      <w:pStyle w:val="Footer"/>
      <w:tabs>
        <w:tab w:val="clear" w:pos="8838"/>
        <w:tab w:val="right" w:pos="10632"/>
      </w:tabs>
      <w:ind w:left="-1418"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64" w:rsidRDefault="00E17B64" w:rsidP="0088324C">
      <w:pPr>
        <w:spacing w:after="0" w:line="240" w:lineRule="auto"/>
      </w:pPr>
      <w:r>
        <w:separator/>
      </w:r>
    </w:p>
  </w:footnote>
  <w:footnote w:type="continuationSeparator" w:id="0">
    <w:p w:rsidR="00E17B64" w:rsidRDefault="00E17B64" w:rsidP="0088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7C" w:rsidRDefault="00331F7C" w:rsidP="00331F7C">
    <w:pPr>
      <w:jc w:val="center"/>
      <w:rPr>
        <w:rStyle w:val="hps"/>
        <w:b/>
        <w:sz w:val="24"/>
      </w:rPr>
    </w:pPr>
  </w:p>
  <w:p w:rsidR="00331F7C" w:rsidRDefault="00331F7C" w:rsidP="00331F7C">
    <w:pPr>
      <w:pStyle w:val="Header"/>
      <w:tabs>
        <w:tab w:val="clear" w:pos="4419"/>
        <w:tab w:val="clear" w:pos="8838"/>
        <w:tab w:val="left" w:pos="5529"/>
      </w:tabs>
      <w:ind w:left="-1560"/>
      <w:jc w:val="center"/>
      <w:rPr>
        <w:noProof/>
        <w:lang w:eastAsia="es-MX"/>
      </w:rPr>
    </w:pPr>
    <w:r>
      <w:rPr>
        <w:noProof/>
        <w:lang w:eastAsia="es-MX"/>
      </w:rPr>
      <w:drawing>
        <wp:anchor distT="0" distB="0" distL="114300" distR="114300" simplePos="0" relativeHeight="251658240" behindDoc="1" locked="0" layoutInCell="1" allowOverlap="1" wp14:anchorId="6D64C4B7" wp14:editId="4DDBA494">
          <wp:simplePos x="0" y="0"/>
          <wp:positionH relativeFrom="page">
            <wp:posOffset>0</wp:posOffset>
          </wp:positionH>
          <wp:positionV relativeFrom="page">
            <wp:posOffset>94891</wp:posOffset>
          </wp:positionV>
          <wp:extent cx="7777914" cy="10065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jas 2015_corp.png"/>
                  <pic:cNvPicPr/>
                </pic:nvPicPr>
                <pic:blipFill>
                  <a:blip r:embed="rId1">
                    <a:extLst>
                      <a:ext uri="{28A0092B-C50C-407E-A947-70E740481C1C}">
                        <a14:useLocalDpi xmlns:a14="http://schemas.microsoft.com/office/drawing/2010/main" val="0"/>
                      </a:ext>
                    </a:extLst>
                  </a:blip>
                  <a:stretch>
                    <a:fillRect/>
                  </a:stretch>
                </pic:blipFill>
                <pic:spPr>
                  <a:xfrm>
                    <a:off x="0" y="0"/>
                    <a:ext cx="7777914" cy="10065535"/>
                  </a:xfrm>
                  <a:prstGeom prst="rect">
                    <a:avLst/>
                  </a:prstGeom>
                </pic:spPr>
              </pic:pic>
            </a:graphicData>
          </a:graphic>
          <wp14:sizeRelH relativeFrom="margin">
            <wp14:pctWidth>0</wp14:pctWidth>
          </wp14:sizeRelH>
          <wp14:sizeRelV relativeFrom="margin">
            <wp14:pctHeight>0</wp14:pctHeight>
          </wp14:sizeRelV>
        </wp:anchor>
      </w:drawing>
    </w:r>
  </w:p>
  <w:p w:rsidR="0088324C" w:rsidRDefault="00EA5257" w:rsidP="0061152D">
    <w:pPr>
      <w:pStyle w:val="Header"/>
      <w:tabs>
        <w:tab w:val="clear" w:pos="4419"/>
        <w:tab w:val="clear" w:pos="8838"/>
        <w:tab w:val="left" w:pos="5529"/>
      </w:tabs>
      <w:ind w:left="-1560"/>
    </w:pPr>
    <w:r>
      <w:rPr>
        <w:noProof/>
        <w:lang w:eastAsia="es-MX"/>
      </w:rPr>
      <mc:AlternateContent>
        <mc:Choice Requires="wps">
          <w:drawing>
            <wp:anchor distT="0" distB="0" distL="114300" distR="114300" simplePos="0" relativeHeight="251659264" behindDoc="0" locked="1" layoutInCell="1" allowOverlap="1" wp14:anchorId="6314E7B2" wp14:editId="34098CA1">
              <wp:simplePos x="0" y="0"/>
              <wp:positionH relativeFrom="column">
                <wp:posOffset>1055370</wp:posOffset>
              </wp:positionH>
              <wp:positionV relativeFrom="page">
                <wp:posOffset>1714500</wp:posOffset>
              </wp:positionV>
              <wp:extent cx="570357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570357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405C" id="Rectangle 1" o:spid="_x0000_s1026" style="position:absolute;margin-left:83.1pt;margin-top:135pt;width:449.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" fillcolor="white [3212]" stroked="f" strokeweight="2pt">
              <w10:wrap anchory="page"/>
              <w10:anchorlock/>
            </v:rect>
          </w:pict>
        </mc:Fallback>
      </mc:AlternateContent>
    </w:r>
    <w:r w:rsidR="00D16182">
      <w:rPr>
        <w:noProof/>
        <w:lang w:eastAsia="es-MX"/>
      </w:rPr>
      <w:t xml:space="preserve">              </w:t>
    </w:r>
    <w:r w:rsidR="004D42BC">
      <w:rPr>
        <w:noProof/>
        <w:lang w:eastAsia="es-MX"/>
      </w:rPr>
      <w:t xml:space="preserve">      </w:t>
    </w:r>
    <w:r w:rsidR="0061152D">
      <w:rPr>
        <w:noProof/>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7.25pt;height:243pt" o:bullet="t">
        <v:imagedata r:id="rId1" o:title="Logotipo CIATEQ"/>
      </v:shape>
    </w:pict>
  </w:numPicBullet>
  <w:abstractNum w:abstractNumId="0">
    <w:nsid w:val="08763C25"/>
    <w:multiLevelType w:val="hybridMultilevel"/>
    <w:tmpl w:val="097E973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CB3172F"/>
    <w:multiLevelType w:val="hybridMultilevel"/>
    <w:tmpl w:val="37C01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425CB5"/>
    <w:multiLevelType w:val="hybridMultilevel"/>
    <w:tmpl w:val="9E74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A97361"/>
    <w:multiLevelType w:val="hybridMultilevel"/>
    <w:tmpl w:val="30824B12"/>
    <w:lvl w:ilvl="0" w:tplc="3FECB6CE">
      <w:numFmt w:val="bullet"/>
      <w:lvlText w:val=""/>
      <w:lvlPicBulletId w:val="0"/>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4C"/>
    <w:rsid w:val="00040386"/>
    <w:rsid w:val="00043DDB"/>
    <w:rsid w:val="00073DA6"/>
    <w:rsid w:val="00086074"/>
    <w:rsid w:val="00097F7C"/>
    <w:rsid w:val="000B7ADA"/>
    <w:rsid w:val="000E3FC4"/>
    <w:rsid w:val="00166248"/>
    <w:rsid w:val="001E6CC1"/>
    <w:rsid w:val="00267D79"/>
    <w:rsid w:val="002D3CC2"/>
    <w:rsid w:val="00303B19"/>
    <w:rsid w:val="00331F7C"/>
    <w:rsid w:val="003521FA"/>
    <w:rsid w:val="00385B42"/>
    <w:rsid w:val="003B3F9B"/>
    <w:rsid w:val="003C077A"/>
    <w:rsid w:val="003C16AC"/>
    <w:rsid w:val="0043769C"/>
    <w:rsid w:val="00441824"/>
    <w:rsid w:val="00450652"/>
    <w:rsid w:val="00455B2A"/>
    <w:rsid w:val="004750CE"/>
    <w:rsid w:val="004B1972"/>
    <w:rsid w:val="004C11CF"/>
    <w:rsid w:val="004D42BC"/>
    <w:rsid w:val="004D6FA4"/>
    <w:rsid w:val="004E6E14"/>
    <w:rsid w:val="005425EE"/>
    <w:rsid w:val="00557366"/>
    <w:rsid w:val="005705C5"/>
    <w:rsid w:val="00582539"/>
    <w:rsid w:val="005A07FF"/>
    <w:rsid w:val="005B61D4"/>
    <w:rsid w:val="005E374C"/>
    <w:rsid w:val="0061152D"/>
    <w:rsid w:val="00690309"/>
    <w:rsid w:val="006A6E4B"/>
    <w:rsid w:val="006C6D63"/>
    <w:rsid w:val="006F1E00"/>
    <w:rsid w:val="00713A5D"/>
    <w:rsid w:val="0073315C"/>
    <w:rsid w:val="0074780E"/>
    <w:rsid w:val="007539CE"/>
    <w:rsid w:val="00756E60"/>
    <w:rsid w:val="00782268"/>
    <w:rsid w:val="007976CF"/>
    <w:rsid w:val="007B67DC"/>
    <w:rsid w:val="00816FAE"/>
    <w:rsid w:val="00826FFA"/>
    <w:rsid w:val="0088324C"/>
    <w:rsid w:val="00893CA0"/>
    <w:rsid w:val="00911328"/>
    <w:rsid w:val="00911CC1"/>
    <w:rsid w:val="00975896"/>
    <w:rsid w:val="009B171E"/>
    <w:rsid w:val="009F5F8F"/>
    <w:rsid w:val="00A26511"/>
    <w:rsid w:val="00A3253E"/>
    <w:rsid w:val="00A6319E"/>
    <w:rsid w:val="00A7549A"/>
    <w:rsid w:val="00B335CE"/>
    <w:rsid w:val="00B373EB"/>
    <w:rsid w:val="00B434D4"/>
    <w:rsid w:val="00B55112"/>
    <w:rsid w:val="00BA1FE1"/>
    <w:rsid w:val="00BC0740"/>
    <w:rsid w:val="00BE4E89"/>
    <w:rsid w:val="00C04978"/>
    <w:rsid w:val="00C04F87"/>
    <w:rsid w:val="00C56BB3"/>
    <w:rsid w:val="00CB19B5"/>
    <w:rsid w:val="00CD4C4C"/>
    <w:rsid w:val="00CD5EFE"/>
    <w:rsid w:val="00CF7279"/>
    <w:rsid w:val="00D0470E"/>
    <w:rsid w:val="00D16182"/>
    <w:rsid w:val="00D3464E"/>
    <w:rsid w:val="00D85BDA"/>
    <w:rsid w:val="00D92056"/>
    <w:rsid w:val="00DA41A2"/>
    <w:rsid w:val="00DB2099"/>
    <w:rsid w:val="00E17B64"/>
    <w:rsid w:val="00E3073C"/>
    <w:rsid w:val="00E92539"/>
    <w:rsid w:val="00E92661"/>
    <w:rsid w:val="00E94359"/>
    <w:rsid w:val="00EA5257"/>
    <w:rsid w:val="00EE040F"/>
    <w:rsid w:val="00F01F95"/>
    <w:rsid w:val="00F65BD9"/>
    <w:rsid w:val="00F675F6"/>
    <w:rsid w:val="00FB2AD8"/>
    <w:rsid w:val="00FD7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B7F6A8-3FF7-4E3E-92A7-A395E4C4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2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24C"/>
  </w:style>
  <w:style w:type="paragraph" w:styleId="Footer">
    <w:name w:val="footer"/>
    <w:basedOn w:val="Normal"/>
    <w:link w:val="FooterChar"/>
    <w:uiPriority w:val="99"/>
    <w:unhideWhenUsed/>
    <w:rsid w:val="008832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24C"/>
  </w:style>
  <w:style w:type="paragraph" w:styleId="BalloonText">
    <w:name w:val="Balloon Text"/>
    <w:basedOn w:val="Normal"/>
    <w:link w:val="BalloonTextChar"/>
    <w:uiPriority w:val="99"/>
    <w:semiHidden/>
    <w:unhideWhenUsed/>
    <w:rsid w:val="0088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4C"/>
    <w:rPr>
      <w:rFonts w:ascii="Tahoma" w:hAnsi="Tahoma" w:cs="Tahoma"/>
      <w:sz w:val="16"/>
      <w:szCs w:val="16"/>
    </w:rPr>
  </w:style>
  <w:style w:type="character" w:styleId="PageNumber">
    <w:name w:val="page number"/>
    <w:basedOn w:val="DefaultParagraphFont"/>
    <w:uiPriority w:val="99"/>
    <w:semiHidden/>
    <w:unhideWhenUsed/>
    <w:rsid w:val="0061152D"/>
  </w:style>
  <w:style w:type="character" w:customStyle="1" w:styleId="hps">
    <w:name w:val="hps"/>
    <w:basedOn w:val="DefaultParagraphFont"/>
    <w:rsid w:val="00D92056"/>
  </w:style>
  <w:style w:type="table" w:styleId="TableGrid">
    <w:name w:val="Table Grid"/>
    <w:basedOn w:val="TableNormal"/>
    <w:uiPriority w:val="59"/>
    <w:rsid w:val="004D4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11784">
      <w:bodyDiv w:val="1"/>
      <w:marLeft w:val="0"/>
      <w:marRight w:val="0"/>
      <w:marTop w:val="0"/>
      <w:marBottom w:val="0"/>
      <w:divBdr>
        <w:top w:val="none" w:sz="0" w:space="0" w:color="auto"/>
        <w:left w:val="none" w:sz="0" w:space="0" w:color="auto"/>
        <w:bottom w:val="none" w:sz="0" w:space="0" w:color="auto"/>
        <w:right w:val="none" w:sz="0" w:space="0" w:color="auto"/>
      </w:divBdr>
    </w:div>
    <w:div w:id="1550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504723CD432F419928129131EFF767" ma:contentTypeVersion="0" ma:contentTypeDescription="Crear nuevo documento." ma:contentTypeScope="" ma:versionID="5f881f3080b71badf24610ac33127d7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242D6-6ED2-4562-BB48-A88A2700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F2539B-3054-4C9A-B8DA-5780627F78FF}">
  <ds:schemaRefs>
    <ds:schemaRef ds:uri="http://schemas.microsoft.com/office/2006/metadata/properties"/>
  </ds:schemaRefs>
</ds:datastoreItem>
</file>

<file path=customXml/itemProps3.xml><?xml version="1.0" encoding="utf-8"?>
<ds:datastoreItem xmlns:ds="http://schemas.openxmlformats.org/officeDocument/2006/customXml" ds:itemID="{ED9C9854-AA80-4F92-8671-47ADE257F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750</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paola.cisneros</dc:creator>
  <cp:lastModifiedBy>Fernando Talavera</cp:lastModifiedBy>
  <cp:revision>18</cp:revision>
  <cp:lastPrinted>2016-06-02T23:29:00Z</cp:lastPrinted>
  <dcterms:created xsi:type="dcterms:W3CDTF">2016-07-06T17:57:00Z</dcterms:created>
  <dcterms:modified xsi:type="dcterms:W3CDTF">2016-09-09T17:27:00Z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0x01010050504723CD432F419928129131EFF767</vt:lpwstr>
  </property>
</Properties>
</file>